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E7" w:rsidRPr="00FA100F" w:rsidRDefault="00CE12E7" w:rsidP="00D72DCB">
      <w:pPr>
        <w:jc w:val="center"/>
        <w:rPr>
          <w:rFonts w:asciiTheme="minorHAnsi" w:hAnsiTheme="minorHAnsi"/>
          <w:b/>
          <w:color w:val="4F81BD"/>
          <w:sz w:val="30"/>
          <w:szCs w:val="30"/>
        </w:rPr>
      </w:pPr>
      <w:r w:rsidRPr="00FA100F">
        <w:rPr>
          <w:rFonts w:asciiTheme="minorHAnsi" w:hAnsiTheme="minorHAnsi"/>
          <w:b/>
          <w:color w:val="4F81BD"/>
          <w:sz w:val="30"/>
          <w:szCs w:val="30"/>
        </w:rPr>
        <w:t>FORMULAIRE DU RÉPERTOIRE DES FOURNISSEURS ÉCORESPONSABLES</w:t>
      </w:r>
    </w:p>
    <w:p w:rsidR="00CE12E7" w:rsidRPr="00FA100F" w:rsidRDefault="00CE12E7" w:rsidP="00E92803">
      <w:pPr>
        <w:pStyle w:val="Sansinterligne"/>
        <w:rPr>
          <w:rFonts w:asciiTheme="minorHAnsi" w:hAnsiTheme="minorHAnsi"/>
          <w:b/>
          <w:lang w:val="fr-CA"/>
        </w:rPr>
      </w:pPr>
    </w:p>
    <w:p w:rsidR="00CE12E7" w:rsidRPr="00FA100F" w:rsidRDefault="001F63BE" w:rsidP="00E92803">
      <w:pPr>
        <w:pStyle w:val="Sansinterligne"/>
        <w:rPr>
          <w:rFonts w:asciiTheme="minorHAnsi" w:hAnsiTheme="minorHAnsi"/>
          <w:b/>
          <w:lang w:val="fr-CA"/>
        </w:rPr>
      </w:pPr>
      <w:r w:rsidRPr="00FA100F">
        <w:rPr>
          <w:rFonts w:asciiTheme="minorHAnsi" w:hAnsiTheme="minorHAnsi"/>
          <w:b/>
          <w:lang w:val="fr-CA"/>
        </w:rPr>
        <w:t>Ajouts et modifications au R</w:t>
      </w:r>
      <w:r w:rsidR="00CE12E7" w:rsidRPr="00FA100F">
        <w:rPr>
          <w:rFonts w:asciiTheme="minorHAnsi" w:hAnsiTheme="minorHAnsi"/>
          <w:b/>
          <w:lang w:val="fr-CA"/>
        </w:rPr>
        <w:t>épertoire</w:t>
      </w:r>
    </w:p>
    <w:p w:rsidR="00CE12E7" w:rsidRPr="00FA100F" w:rsidRDefault="00CE12E7" w:rsidP="004F0BD8">
      <w:pPr>
        <w:rPr>
          <w:rFonts w:asciiTheme="minorHAnsi" w:hAnsiTheme="minorHAnsi"/>
          <w:i/>
          <w:sz w:val="22"/>
          <w:szCs w:val="22"/>
        </w:rPr>
      </w:pPr>
      <w:r w:rsidRPr="00FA100F">
        <w:rPr>
          <w:rFonts w:asciiTheme="minorHAnsi" w:hAnsiTheme="minorHAnsi"/>
          <w:i/>
          <w:sz w:val="22"/>
          <w:szCs w:val="22"/>
        </w:rPr>
        <w:t xml:space="preserve">S.V.P. </w:t>
      </w:r>
      <w:r w:rsidR="00314D43" w:rsidRPr="00FA100F">
        <w:rPr>
          <w:rFonts w:asciiTheme="minorHAnsi" w:hAnsiTheme="minorHAnsi"/>
          <w:i/>
          <w:sz w:val="22"/>
          <w:szCs w:val="22"/>
        </w:rPr>
        <w:t>retourner</w:t>
      </w:r>
      <w:r w:rsidRPr="00FA100F">
        <w:rPr>
          <w:rFonts w:asciiTheme="minorHAnsi" w:hAnsiTheme="minorHAnsi"/>
          <w:i/>
          <w:sz w:val="22"/>
          <w:szCs w:val="22"/>
        </w:rPr>
        <w:t xml:space="preserve"> à </w:t>
      </w:r>
      <w:hyperlink r:id="rId8" w:history="1">
        <w:r w:rsidRPr="00FA100F">
          <w:rPr>
            <w:rStyle w:val="Lienhypertexte"/>
            <w:rFonts w:asciiTheme="minorHAnsi" w:hAnsiTheme="minorHAnsi"/>
            <w:i/>
            <w:sz w:val="22"/>
            <w:szCs w:val="22"/>
          </w:rPr>
          <w:t>info@cqeer.com</w:t>
        </w:r>
      </w:hyperlink>
    </w:p>
    <w:p w:rsidR="00CE12E7" w:rsidRPr="00FA100F" w:rsidRDefault="00CE12E7" w:rsidP="004F0BD8">
      <w:pPr>
        <w:rPr>
          <w:rFonts w:asciiTheme="minorHAnsi" w:hAnsiTheme="minorHAnsi"/>
          <w:sz w:val="22"/>
          <w:szCs w:val="22"/>
        </w:rPr>
      </w:pPr>
    </w:p>
    <w:p w:rsidR="00CE12E7" w:rsidRPr="00FA100F" w:rsidRDefault="00156FDE" w:rsidP="004F0BD8">
      <w:pPr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t>Il s’agit d’une</w:t>
      </w:r>
      <w:r w:rsidR="00CE12E7" w:rsidRPr="00FA100F">
        <w:rPr>
          <w:rFonts w:asciiTheme="minorHAnsi" w:hAnsiTheme="minorHAnsi"/>
          <w:sz w:val="22"/>
          <w:szCs w:val="22"/>
        </w:rPr>
        <w:t xml:space="preserve"> : </w:t>
      </w:r>
    </w:p>
    <w:p w:rsidR="00CE12E7" w:rsidRPr="00FA100F" w:rsidRDefault="00810A4F" w:rsidP="005920B2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2E7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156FDE" w:rsidRPr="00FA100F">
        <w:rPr>
          <w:rFonts w:asciiTheme="minorHAnsi" w:hAnsiTheme="minorHAnsi"/>
          <w:sz w:val="22"/>
          <w:szCs w:val="22"/>
        </w:rPr>
        <w:tab/>
      </w:r>
      <w:r w:rsidR="00BE26F7">
        <w:rPr>
          <w:rFonts w:asciiTheme="minorHAnsi" w:hAnsiTheme="minorHAnsi"/>
          <w:sz w:val="22"/>
          <w:szCs w:val="22"/>
        </w:rPr>
        <w:t>M</w:t>
      </w:r>
      <w:r w:rsidR="00CE12E7" w:rsidRPr="00FA100F">
        <w:rPr>
          <w:rFonts w:asciiTheme="minorHAnsi" w:hAnsiTheme="minorHAnsi"/>
          <w:sz w:val="22"/>
          <w:szCs w:val="22"/>
        </w:rPr>
        <w:t>odification</w:t>
      </w:r>
      <w:r w:rsidR="00BE26F7">
        <w:rPr>
          <w:rFonts w:asciiTheme="minorHAnsi" w:hAnsiTheme="minorHAnsi"/>
          <w:sz w:val="22"/>
          <w:szCs w:val="22"/>
        </w:rPr>
        <w:t xml:space="preserve"> </w:t>
      </w:r>
      <w:r w:rsidR="00CE12E7" w:rsidRPr="00FA100F">
        <w:rPr>
          <w:rFonts w:asciiTheme="minorHAnsi" w:hAnsiTheme="minorHAnsi"/>
          <w:sz w:val="22"/>
          <w:szCs w:val="22"/>
        </w:rPr>
        <w:tab/>
      </w:r>
    </w:p>
    <w:p w:rsidR="00CE12E7" w:rsidRPr="00FA100F" w:rsidRDefault="00810A4F" w:rsidP="005920B2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2E7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156FDE" w:rsidRPr="00FA100F">
        <w:rPr>
          <w:rFonts w:asciiTheme="minorHAnsi" w:hAnsiTheme="minorHAnsi"/>
          <w:sz w:val="22"/>
          <w:szCs w:val="22"/>
        </w:rPr>
        <w:tab/>
      </w:r>
      <w:r w:rsidR="00BE26F7">
        <w:rPr>
          <w:rFonts w:asciiTheme="minorHAnsi" w:hAnsiTheme="minorHAnsi"/>
          <w:sz w:val="22"/>
          <w:szCs w:val="22"/>
        </w:rPr>
        <w:t>Inscription</w:t>
      </w:r>
    </w:p>
    <w:p w:rsidR="00CE12E7" w:rsidRPr="00FA100F" w:rsidRDefault="00CE12E7" w:rsidP="00305351">
      <w:pPr>
        <w:pStyle w:val="Titre2"/>
        <w:spacing w:before="0" w:after="60"/>
        <w:rPr>
          <w:rFonts w:asciiTheme="minorHAnsi" w:eastAsia="Times New Roman" w:hAnsiTheme="minorHAnsi"/>
          <w:bCs w:val="0"/>
          <w:color w:val="auto"/>
          <w:sz w:val="24"/>
          <w:szCs w:val="24"/>
        </w:rPr>
      </w:pPr>
    </w:p>
    <w:p w:rsidR="00CE12E7" w:rsidRPr="00FA100F" w:rsidRDefault="00CE12E7" w:rsidP="00305351">
      <w:pPr>
        <w:pStyle w:val="Titre2"/>
        <w:spacing w:before="0" w:after="60"/>
        <w:rPr>
          <w:rFonts w:asciiTheme="minorHAnsi" w:eastAsia="Times New Roman" w:hAnsiTheme="minorHAnsi"/>
          <w:bCs w:val="0"/>
          <w:color w:val="auto"/>
          <w:sz w:val="24"/>
          <w:szCs w:val="24"/>
        </w:rPr>
      </w:pPr>
      <w:r w:rsidRPr="00FA100F">
        <w:rPr>
          <w:rFonts w:asciiTheme="minorHAnsi" w:eastAsia="Times New Roman" w:hAnsiTheme="minorHAnsi"/>
          <w:bCs w:val="0"/>
          <w:color w:val="auto"/>
          <w:sz w:val="24"/>
          <w:szCs w:val="24"/>
        </w:rPr>
        <w:t>Coordonnées</w:t>
      </w:r>
    </w:p>
    <w:tbl>
      <w:tblPr>
        <w:tblW w:w="9937" w:type="dxa"/>
        <w:tblLook w:val="00A0" w:firstRow="1" w:lastRow="0" w:firstColumn="1" w:lastColumn="0" w:noHBand="0" w:noVBand="0"/>
      </w:tblPr>
      <w:tblGrid>
        <w:gridCol w:w="5070"/>
        <w:gridCol w:w="4867"/>
      </w:tblGrid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bCs/>
                <w:sz w:val="22"/>
                <w:szCs w:val="22"/>
              </w:rPr>
              <w:t>Votre nom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> :</w:t>
            </w:r>
            <w:r w:rsidR="00F0794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0A4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="00F07947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</w:r>
            <w:r w:rsidR="00810A4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separate"/>
            </w:r>
            <w:r w:rsidR="00F07947" w:rsidRPr="00FA100F">
              <w:rPr>
                <w:rFonts w:asciiTheme="minorHAnsi" w:hAnsiTheme="minorHAnsi" w:cs="American Typewriter"/>
                <w:b/>
                <w:noProof/>
                <w:sz w:val="22"/>
                <w:szCs w:val="22"/>
              </w:rPr>
              <w:t> </w:t>
            </w:r>
            <w:r w:rsidR="00F07947" w:rsidRPr="00FA100F">
              <w:rPr>
                <w:rFonts w:asciiTheme="minorHAnsi" w:hAnsiTheme="minorHAnsi" w:cs="American Typewriter"/>
                <w:b/>
                <w:noProof/>
                <w:sz w:val="22"/>
                <w:szCs w:val="22"/>
              </w:rPr>
              <w:t> </w:t>
            </w:r>
            <w:r w:rsidR="00F07947" w:rsidRPr="00FA100F">
              <w:rPr>
                <w:rFonts w:asciiTheme="minorHAnsi" w:hAnsiTheme="minorHAnsi" w:cs="American Typewriter"/>
                <w:b/>
                <w:noProof/>
                <w:sz w:val="22"/>
                <w:szCs w:val="22"/>
              </w:rPr>
              <w:t> </w:t>
            </w:r>
            <w:r w:rsidR="00F07947" w:rsidRPr="00FA100F">
              <w:rPr>
                <w:rFonts w:asciiTheme="minorHAnsi" w:hAnsiTheme="minorHAnsi" w:cs="American Typewriter"/>
                <w:b/>
                <w:noProof/>
                <w:sz w:val="22"/>
                <w:szCs w:val="22"/>
              </w:rPr>
              <w:t> </w:t>
            </w:r>
            <w:r w:rsidR="00F07947" w:rsidRPr="00FA100F">
              <w:rPr>
                <w:rFonts w:asciiTheme="minorHAnsi" w:hAnsiTheme="minorHAnsi" w:cs="American Typewriter"/>
                <w:b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Téléphone</w:t>
            </w:r>
            <w:r w:rsidR="00F0794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Nom de l’organisation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Courriel général de l’organisation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Site Internet </w:t>
            </w:r>
            <w:bookmarkStart w:id="1" w:name="Texte7"/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Adresse du siège social</w:t>
            </w:r>
            <w:r w:rsidR="00F0794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Nom de la personne contact </w:t>
            </w:r>
            <w:bookmarkStart w:id="2" w:name="Texte8"/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Municipalité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Téléphone de la personne contact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F0794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Province :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Télécopieur de la personne contact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Code postal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3728E2" w:rsidRPr="00FA100F" w:rsidRDefault="003728E2" w:rsidP="00C80B56">
            <w:pPr>
              <w:spacing w:after="60"/>
              <w:ind w:left="-108"/>
              <w:rPr>
                <w:rFonts w:asciiTheme="minorHAnsi" w:hAnsiTheme="minorHAnsi"/>
              </w:rPr>
            </w:pPr>
          </w:p>
          <w:p w:rsidR="003728E2" w:rsidRPr="00FA100F" w:rsidRDefault="003728E2" w:rsidP="00C80B56">
            <w:pPr>
              <w:spacing w:before="60"/>
              <w:ind w:left="-108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</w:rPr>
              <w:t xml:space="preserve">Êtes-vous un OBNL ou une coopérative ? </w:t>
            </w:r>
            <w:r w:rsidR="00810A4F" w:rsidRPr="00FA100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</w:rPr>
            </w:r>
            <w:r w:rsidR="00810A4F" w:rsidRPr="00FA100F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="00810A4F" w:rsidRPr="00FA10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Courriel de la personne contact : 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10A4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3728E2" w:rsidRPr="00FA100F" w:rsidRDefault="003728E2" w:rsidP="00C80B56">
            <w:pPr>
              <w:spacing w:after="60"/>
              <w:ind w:left="-108"/>
              <w:rPr>
                <w:rFonts w:asciiTheme="minorHAnsi" w:hAnsiTheme="minorHAnsi"/>
              </w:rPr>
            </w:pPr>
          </w:p>
          <w:p w:rsidR="00314D43" w:rsidRPr="00FA100F" w:rsidRDefault="00314D43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</w:p>
        </w:tc>
      </w:tr>
    </w:tbl>
    <w:tbl>
      <w:tblPr>
        <w:tblpPr w:leftFromText="180" w:rightFromText="180" w:vertAnchor="text" w:horzAnchor="page" w:tblpX="129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551"/>
      </w:tblGrid>
      <w:tr w:rsidR="00314D43" w:rsidRPr="00FA100F" w:rsidTr="003728E2">
        <w:trPr>
          <w:trHeight w:val="340"/>
        </w:trPr>
        <w:tc>
          <w:tcPr>
            <w:tcW w:w="5000" w:type="pct"/>
            <w:gridSpan w:val="2"/>
          </w:tcPr>
          <w:p w:rsidR="00314D43" w:rsidRPr="00FA100F" w:rsidRDefault="00314D43" w:rsidP="00FA10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100F">
              <w:rPr>
                <w:rFonts w:asciiTheme="minorHAnsi" w:hAnsiTheme="minorHAnsi"/>
                <w:b/>
                <w:sz w:val="28"/>
                <w:szCs w:val="28"/>
              </w:rPr>
              <w:t xml:space="preserve">Type de fournisseurs </w:t>
            </w:r>
            <w:r w:rsidRPr="00FA100F">
              <w:rPr>
                <w:rFonts w:asciiTheme="minorHAnsi" w:hAnsiTheme="minorHAnsi"/>
                <w:i/>
              </w:rPr>
              <w:t>(vous pouvez cocher plus d’une</w:t>
            </w:r>
            <w:r w:rsidR="00FA100F" w:rsidRPr="00FA100F">
              <w:rPr>
                <w:rFonts w:asciiTheme="minorHAnsi" w:hAnsiTheme="minorHAnsi"/>
                <w:i/>
              </w:rPr>
              <w:t xml:space="preserve"> case)</w:t>
            </w:r>
            <w:r w:rsidRPr="00FA100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</w:p>
        </w:tc>
      </w:tr>
      <w:tr w:rsidR="00314D43" w:rsidRPr="00FA100F" w:rsidTr="009D42B5">
        <w:trPr>
          <w:trHeight w:val="340"/>
        </w:trPr>
        <w:tc>
          <w:tcPr>
            <w:tcW w:w="2607" w:type="pct"/>
            <w:vAlign w:val="center"/>
          </w:tcPr>
          <w:p w:rsidR="00314D43" w:rsidRPr="00FA100F" w:rsidRDefault="00314D43" w:rsidP="00314D43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Alimentation</w:t>
            </w:r>
          </w:p>
        </w:tc>
        <w:tc>
          <w:tcPr>
            <w:tcW w:w="2393" w:type="pct"/>
            <w:vAlign w:val="center"/>
          </w:tcPr>
          <w:p w:rsidR="00314D43" w:rsidRPr="00FA100F" w:rsidRDefault="00314D43" w:rsidP="00314D43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Communication</w:t>
            </w:r>
          </w:p>
        </w:tc>
      </w:tr>
      <w:tr w:rsidR="00314D43" w:rsidRPr="00FA100F" w:rsidTr="009D42B5">
        <w:trPr>
          <w:trHeight w:val="697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spacing w:before="10"/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Alimentation biologique et équitable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Audiovisuel</w:t>
            </w:r>
          </w:p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Développement publicitaire et marketing</w:t>
            </w:r>
          </w:p>
        </w:tc>
      </w:tr>
      <w:tr w:rsidR="00314D43" w:rsidRPr="00FA100F" w:rsidTr="009D42B5">
        <w:trPr>
          <w:trHeight w:val="423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Banques alimentaires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 xml:space="preserve">Développement </w:t>
            </w:r>
            <w:r w:rsidR="00833F01">
              <w:rPr>
                <w:rFonts w:asciiTheme="minorHAnsi" w:hAnsiTheme="minorHAnsi"/>
              </w:rPr>
              <w:t>W</w:t>
            </w:r>
            <w:r w:rsidR="00314D43" w:rsidRPr="00FA100F">
              <w:rPr>
                <w:rFonts w:asciiTheme="minorHAnsi" w:hAnsiTheme="minorHAnsi"/>
              </w:rPr>
              <w:t>eb et hébergement</w:t>
            </w:r>
          </w:p>
        </w:tc>
      </w:tr>
      <w:tr w:rsidR="00314D43" w:rsidRPr="00FA100F" w:rsidTr="009D42B5">
        <w:trPr>
          <w:trHeight w:val="699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Boissons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Graphisme et design</w:t>
            </w:r>
          </w:p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Impression</w:t>
            </w:r>
          </w:p>
        </w:tc>
      </w:tr>
      <w:tr w:rsidR="00314D43" w:rsidRPr="00FA100F" w:rsidTr="009D42B5">
        <w:trPr>
          <w:trHeight w:val="340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Produits locaux, régionaux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Photos</w:t>
            </w:r>
          </w:p>
        </w:tc>
      </w:tr>
      <w:tr w:rsidR="00314D43" w:rsidRPr="00FA100F" w:rsidTr="009D42B5">
        <w:trPr>
          <w:trHeight w:val="502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Produits de saison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Stratégie de communication</w:t>
            </w:r>
          </w:p>
        </w:tc>
      </w:tr>
      <w:tr w:rsidR="00314D43" w:rsidRPr="00FA100F" w:rsidTr="009D42B5">
        <w:trPr>
          <w:trHeight w:val="340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Traiteurs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 xml:space="preserve">Support </w:t>
            </w:r>
            <w:r w:rsidR="00FA100F" w:rsidRPr="00FA100F">
              <w:rPr>
                <w:rFonts w:asciiTheme="minorHAnsi" w:hAnsiTheme="minorHAnsi"/>
              </w:rPr>
              <w:t>matériel de diffusion</w:t>
            </w:r>
            <w:r w:rsidR="00FA100F" w:rsidRPr="00FA100F">
              <w:rPr>
                <w:rFonts w:asciiTheme="minorHAnsi" w:hAnsiTheme="minorHAnsi"/>
              </w:rPr>
              <w:br/>
              <w:t xml:space="preserve">       </w:t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(d’infos et de pubs)</w:t>
            </w:r>
          </w:p>
        </w:tc>
      </w:tr>
      <w:tr w:rsidR="00314D43" w:rsidRPr="00FA100F" w:rsidTr="009D42B5">
        <w:trPr>
          <w:trHeight w:val="431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Vaisselle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 xml:space="preserve">Télécommunication </w:t>
            </w:r>
          </w:p>
        </w:tc>
      </w:tr>
      <w:tr w:rsidR="00314D43" w:rsidRPr="00FA100F" w:rsidTr="009D42B5">
        <w:trPr>
          <w:trHeight w:val="340"/>
        </w:trPr>
        <w:tc>
          <w:tcPr>
            <w:tcW w:w="2607" w:type="pct"/>
            <w:vAlign w:val="center"/>
          </w:tcPr>
          <w:p w:rsidR="00314D43" w:rsidRPr="00FA100F" w:rsidRDefault="00314D43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Gaz à effet de serre</w:t>
            </w:r>
          </w:p>
        </w:tc>
        <w:tc>
          <w:tcPr>
            <w:tcW w:w="2393" w:type="pct"/>
            <w:vAlign w:val="center"/>
          </w:tcPr>
          <w:p w:rsidR="00314D43" w:rsidRPr="00FA100F" w:rsidRDefault="00314D43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Lieux</w:t>
            </w:r>
            <w:r w:rsidR="003728E2" w:rsidRPr="00FA100F">
              <w:rPr>
                <w:rFonts w:asciiTheme="minorHAnsi" w:hAnsiTheme="minorHAnsi"/>
                <w:b/>
                <w:sz w:val="24"/>
                <w:szCs w:val="24"/>
              </w:rPr>
              <w:t xml:space="preserve"> d’accueil</w:t>
            </w:r>
          </w:p>
        </w:tc>
      </w:tr>
      <w:tr w:rsidR="00314D43" w:rsidRPr="00FA100F" w:rsidTr="009D42B5">
        <w:trPr>
          <w:trHeight w:val="433"/>
        </w:trPr>
        <w:tc>
          <w:tcPr>
            <w:tcW w:w="2607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E92CF9" w:rsidRPr="00FA100F">
              <w:rPr>
                <w:rFonts w:asciiTheme="minorHAnsi" w:hAnsiTheme="minorHAnsi"/>
              </w:rPr>
              <w:t xml:space="preserve">Compensation </w:t>
            </w:r>
            <w:r w:rsidR="00314D43" w:rsidRPr="00FA100F">
              <w:rPr>
                <w:rFonts w:asciiTheme="minorHAnsi" w:hAnsiTheme="minorHAnsi"/>
              </w:rPr>
              <w:t>des gaz à effet de serre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Hébergement</w:t>
            </w:r>
          </w:p>
        </w:tc>
      </w:tr>
      <w:tr w:rsidR="00314D43" w:rsidRPr="00FA100F" w:rsidTr="009D42B5">
        <w:trPr>
          <w:trHeight w:val="340"/>
        </w:trPr>
        <w:tc>
          <w:tcPr>
            <w:tcW w:w="2607" w:type="pct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Contrepar</w:t>
            </w:r>
            <w:r w:rsidR="00FA100F">
              <w:rPr>
                <w:rFonts w:asciiTheme="minorHAnsi" w:hAnsiTheme="minorHAnsi"/>
              </w:rPr>
              <w:t xml:space="preserve">tie symbolique des gaz à </w:t>
            </w:r>
            <w:r w:rsidR="009D42B5">
              <w:rPr>
                <w:rFonts w:asciiTheme="minorHAnsi" w:hAnsiTheme="minorHAnsi"/>
              </w:rPr>
              <w:t xml:space="preserve">effet </w:t>
            </w:r>
            <w:r w:rsidR="00314D43" w:rsidRPr="00FA100F">
              <w:rPr>
                <w:rFonts w:asciiTheme="minorHAnsi" w:hAnsiTheme="minorHAnsi"/>
              </w:rPr>
              <w:t xml:space="preserve">de </w:t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serre</w:t>
            </w: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Salles</w:t>
            </w:r>
          </w:p>
        </w:tc>
      </w:tr>
      <w:tr w:rsidR="00314D43" w:rsidRPr="00FA100F" w:rsidTr="009D42B5">
        <w:trPr>
          <w:trHeight w:val="389"/>
        </w:trPr>
        <w:tc>
          <w:tcPr>
            <w:tcW w:w="2607" w:type="pct"/>
            <w:vAlign w:val="center"/>
          </w:tcPr>
          <w:p w:rsidR="00314D43" w:rsidRPr="00FA100F" w:rsidRDefault="00314D43" w:rsidP="00833F01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2393" w:type="pct"/>
            <w:vAlign w:val="center"/>
          </w:tcPr>
          <w:p w:rsidR="00314D43" w:rsidRPr="00FA100F" w:rsidRDefault="00810A4F" w:rsidP="00833F01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Espace extérieur</w:t>
            </w:r>
          </w:p>
        </w:tc>
      </w:tr>
    </w:tbl>
    <w:p w:rsidR="00641AC0" w:rsidRPr="00FA100F" w:rsidRDefault="00641AC0">
      <w:pPr>
        <w:rPr>
          <w:rFonts w:asciiTheme="minorHAnsi" w:hAnsiTheme="minorHAnsi"/>
        </w:rPr>
        <w:sectPr w:rsidR="00641AC0" w:rsidRPr="00FA100F" w:rsidSect="009C2F36">
          <w:headerReference w:type="default" r:id="rId9"/>
          <w:footerReference w:type="even" r:id="rId10"/>
          <w:footerReference w:type="default" r:id="rId11"/>
          <w:pgSz w:w="12240" w:h="15840" w:code="1"/>
          <w:pgMar w:top="1669" w:right="1361" w:bottom="1843" w:left="1361" w:header="709" w:footer="626" w:gutter="0"/>
          <w:cols w:space="708"/>
          <w:docGrid w:linePitch="360"/>
        </w:sectPr>
      </w:pPr>
    </w:p>
    <w:tbl>
      <w:tblPr>
        <w:tblpPr w:leftFromText="180" w:rightFromText="180" w:vertAnchor="text" w:horzAnchor="page" w:tblpX="1290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314D43" w:rsidRPr="00FA100F" w:rsidTr="000750A7">
        <w:trPr>
          <w:trHeight w:val="191"/>
        </w:trPr>
        <w:tc>
          <w:tcPr>
            <w:tcW w:w="4928" w:type="dxa"/>
            <w:vAlign w:val="center"/>
          </w:tcPr>
          <w:p w:rsidR="00314D43" w:rsidRPr="00FA100F" w:rsidRDefault="00314D43" w:rsidP="00314D43">
            <w:pPr>
              <w:pStyle w:val="Paragraphedeliste"/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Gestion des matières résiduelles</w:t>
            </w:r>
          </w:p>
        </w:tc>
        <w:tc>
          <w:tcPr>
            <w:tcW w:w="4819" w:type="dxa"/>
            <w:vAlign w:val="center"/>
          </w:tcPr>
          <w:p w:rsidR="00314D43" w:rsidRPr="00FA100F" w:rsidRDefault="00314D43" w:rsidP="00314D43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Transport</w:t>
            </w:r>
          </w:p>
        </w:tc>
      </w:tr>
      <w:tr w:rsidR="00314D43" w:rsidRPr="00FA100F" w:rsidTr="000750A7">
        <w:trPr>
          <w:trHeight w:val="382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DB6E7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bookmarkEnd w:id="3"/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Compostage</w:t>
            </w:r>
          </w:p>
        </w:tc>
        <w:tc>
          <w:tcPr>
            <w:tcW w:w="4819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314D43" w:rsidRPr="00FA100F">
              <w:rPr>
                <w:rFonts w:asciiTheme="minorHAnsi" w:hAnsiTheme="minorHAnsi"/>
              </w:rPr>
              <w:t xml:space="preserve"> Auto-partage</w:t>
            </w:r>
          </w:p>
        </w:tc>
      </w:tr>
      <w:tr w:rsidR="00314D43" w:rsidRPr="00FA100F" w:rsidTr="000750A7">
        <w:trPr>
          <w:trHeight w:val="430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Recyclage</w:t>
            </w:r>
          </w:p>
        </w:tc>
        <w:tc>
          <w:tcPr>
            <w:tcW w:w="4819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314D43" w:rsidRPr="00FA100F">
              <w:rPr>
                <w:rFonts w:asciiTheme="minorHAnsi" w:hAnsiTheme="minorHAnsi"/>
              </w:rPr>
              <w:t xml:space="preserve"> Covoiturage</w:t>
            </w:r>
          </w:p>
        </w:tc>
      </w:tr>
      <w:tr w:rsidR="00314D43" w:rsidRPr="00FA100F" w:rsidTr="000750A7">
        <w:trPr>
          <w:trHeight w:val="408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Matières dangereuses</w:t>
            </w:r>
          </w:p>
        </w:tc>
        <w:tc>
          <w:tcPr>
            <w:tcW w:w="4819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314D43" w:rsidRPr="00FA100F">
              <w:rPr>
                <w:rFonts w:asciiTheme="minorHAnsi" w:hAnsiTheme="minorHAnsi"/>
              </w:rPr>
              <w:t xml:space="preserve"> Service-conseil en déplacement</w:t>
            </w:r>
          </w:p>
        </w:tc>
      </w:tr>
      <w:tr w:rsidR="00314D43" w:rsidRPr="00FA100F" w:rsidTr="000750A7">
        <w:trPr>
          <w:trHeight w:val="412"/>
        </w:trPr>
        <w:tc>
          <w:tcPr>
            <w:tcW w:w="4928" w:type="dxa"/>
            <w:vAlign w:val="center"/>
          </w:tcPr>
          <w:p w:rsidR="00314D43" w:rsidRPr="00FA100F" w:rsidRDefault="00314D43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Produits, ventes et locations</w:t>
            </w:r>
          </w:p>
        </w:tc>
        <w:tc>
          <w:tcPr>
            <w:tcW w:w="4819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314D43" w:rsidRPr="00FA100F">
              <w:rPr>
                <w:rFonts w:asciiTheme="minorHAnsi" w:hAnsiTheme="minorHAnsi"/>
              </w:rPr>
              <w:t xml:space="preserve"> Transport adapté</w:t>
            </w:r>
          </w:p>
        </w:tc>
      </w:tr>
      <w:tr w:rsidR="00314D43" w:rsidRPr="00FA100F" w:rsidTr="000750A7">
        <w:trPr>
          <w:trHeight w:val="388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Cadeaux et objets promotionnels</w:t>
            </w:r>
          </w:p>
        </w:tc>
        <w:tc>
          <w:tcPr>
            <w:tcW w:w="4819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314D43" w:rsidRPr="00FA100F">
              <w:rPr>
                <w:rFonts w:asciiTheme="minorHAnsi" w:hAnsiTheme="minorHAnsi"/>
              </w:rPr>
              <w:t xml:space="preserve"> Transport en commun</w:t>
            </w:r>
          </w:p>
        </w:tc>
      </w:tr>
      <w:tr w:rsidR="00314D43" w:rsidRPr="00FA100F" w:rsidTr="000750A7">
        <w:trPr>
          <w:trHeight w:val="421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Décoration et animation</w:t>
            </w:r>
          </w:p>
        </w:tc>
        <w:tc>
          <w:tcPr>
            <w:tcW w:w="4819" w:type="dxa"/>
            <w:vAlign w:val="center"/>
          </w:tcPr>
          <w:p w:rsidR="00314D43" w:rsidRPr="00FA100F" w:rsidRDefault="00314D43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4D43" w:rsidRPr="00FA100F" w:rsidTr="000750A7">
        <w:trPr>
          <w:trHeight w:val="413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Équipements légers (ex. : chaise, table, etc.)</w:t>
            </w:r>
          </w:p>
        </w:tc>
        <w:tc>
          <w:tcPr>
            <w:tcW w:w="4819" w:type="dxa"/>
            <w:vAlign w:val="center"/>
          </w:tcPr>
          <w:p w:rsidR="00314D43" w:rsidRPr="00FA100F" w:rsidRDefault="00314D43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</w:p>
        </w:tc>
      </w:tr>
      <w:tr w:rsidR="00314D43" w:rsidRPr="00FA100F" w:rsidTr="000750A7">
        <w:trPr>
          <w:trHeight w:val="191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 xml:space="preserve">Équipements lourds (ex. : scène, tentes, tapis, </w:t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etc.)</w:t>
            </w:r>
          </w:p>
        </w:tc>
        <w:tc>
          <w:tcPr>
            <w:tcW w:w="4819" w:type="dxa"/>
            <w:vAlign w:val="center"/>
          </w:tcPr>
          <w:p w:rsidR="00314D43" w:rsidRPr="00FA100F" w:rsidRDefault="00314D43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314D43" w:rsidRPr="00FA100F" w:rsidTr="000750A7">
        <w:trPr>
          <w:trHeight w:val="191"/>
        </w:trPr>
        <w:tc>
          <w:tcPr>
            <w:tcW w:w="4928" w:type="dxa"/>
            <w:vAlign w:val="center"/>
          </w:tcPr>
          <w:p w:rsidR="00314D43" w:rsidRPr="00FA100F" w:rsidRDefault="00810A4F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EE072E">
              <w:rPr>
                <w:rFonts w:asciiTheme="minorHAnsi" w:hAnsiTheme="minorHAnsi"/>
              </w:rPr>
            </w:r>
            <w:r w:rsidR="00EE072E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 xml:space="preserve">Vêtements en fibres biologiques et/ou </w:t>
            </w:r>
            <w:r w:rsidR="009D42B5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équitables</w:t>
            </w:r>
          </w:p>
        </w:tc>
        <w:tc>
          <w:tcPr>
            <w:tcW w:w="4819" w:type="dxa"/>
            <w:vAlign w:val="center"/>
          </w:tcPr>
          <w:p w:rsidR="00314D43" w:rsidRPr="00FA100F" w:rsidRDefault="00314D43" w:rsidP="009D42B5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</w:p>
        </w:tc>
      </w:tr>
    </w:tbl>
    <w:p w:rsidR="00CE12E7" w:rsidRPr="00FA100F" w:rsidRDefault="00CE12E7" w:rsidP="00013CA1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98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5"/>
        <w:gridCol w:w="4787"/>
      </w:tblGrid>
      <w:tr w:rsidR="00CE12E7" w:rsidRPr="00FA100F" w:rsidTr="005F0FC6">
        <w:trPr>
          <w:trHeight w:val="475"/>
        </w:trPr>
        <w:tc>
          <w:tcPr>
            <w:tcW w:w="5025" w:type="dxa"/>
          </w:tcPr>
          <w:p w:rsidR="00CE12E7" w:rsidRPr="00FA100F" w:rsidRDefault="00CE12E7" w:rsidP="00473D26">
            <w:pPr>
              <w:ind w:left="176"/>
              <w:rPr>
                <w:rFonts w:asciiTheme="minorHAnsi" w:hAnsiTheme="minorHAnsi"/>
                <w:i/>
              </w:rPr>
            </w:pPr>
            <w:r w:rsidRPr="00FA100F">
              <w:rPr>
                <w:rFonts w:asciiTheme="minorHAnsi" w:hAnsiTheme="minorHAnsi"/>
                <w:b/>
              </w:rPr>
              <w:t xml:space="preserve">Région </w:t>
            </w:r>
            <w:r w:rsidR="00833F01">
              <w:rPr>
                <w:rFonts w:asciiTheme="minorHAnsi" w:hAnsiTheme="minorHAnsi"/>
                <w:i/>
              </w:rPr>
              <w:t xml:space="preserve">(vous pouvez </w:t>
            </w:r>
            <w:r w:rsidRPr="00FA100F">
              <w:rPr>
                <w:rFonts w:asciiTheme="minorHAnsi" w:hAnsiTheme="minorHAnsi"/>
                <w:i/>
              </w:rPr>
              <w:t>cocher plus d’une</w:t>
            </w:r>
            <w:r w:rsidR="00833F01">
              <w:rPr>
                <w:rFonts w:asciiTheme="minorHAnsi" w:hAnsiTheme="minorHAnsi"/>
                <w:i/>
              </w:rPr>
              <w:t xml:space="preserve"> case</w:t>
            </w:r>
            <w:r w:rsidRPr="00FA100F">
              <w:rPr>
                <w:rFonts w:asciiTheme="minorHAnsi" w:hAnsiTheme="minorHAnsi"/>
                <w:i/>
              </w:rPr>
              <w:t>)</w:t>
            </w:r>
          </w:p>
          <w:p w:rsidR="003728E2" w:rsidRPr="00FA100F" w:rsidRDefault="003728E2" w:rsidP="004B6D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7" w:type="dxa"/>
          </w:tcPr>
          <w:p w:rsidR="00CE12E7" w:rsidRPr="00FA100F" w:rsidRDefault="00CE12E7" w:rsidP="00013CA1">
            <w:pPr>
              <w:rPr>
                <w:rFonts w:asciiTheme="minorHAnsi" w:hAnsiTheme="minorHAnsi"/>
                <w:b/>
              </w:rPr>
            </w:pPr>
          </w:p>
        </w:tc>
      </w:tr>
      <w:tr w:rsidR="003728E2" w:rsidRPr="00FA100F" w:rsidTr="005F0FC6">
        <w:trPr>
          <w:trHeight w:val="336"/>
        </w:trPr>
        <w:tc>
          <w:tcPr>
            <w:tcW w:w="5025" w:type="dxa"/>
          </w:tcPr>
          <w:p w:rsidR="003728E2" w:rsidRPr="00FA100F" w:rsidRDefault="00810A4F" w:rsidP="00473D2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294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F5B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t>Toutes les régions</w:t>
            </w:r>
          </w:p>
        </w:tc>
        <w:tc>
          <w:tcPr>
            <w:tcW w:w="4787" w:type="dxa"/>
          </w:tcPr>
          <w:p w:rsidR="003728E2" w:rsidRPr="00FA100F" w:rsidRDefault="00810A4F" w:rsidP="00473D2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t xml:space="preserve"> Lanaudière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Abitibi-Témiscamingue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Laurentides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Bas-St-Laurent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Laval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Capitale-Nationale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Mauricie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Centre-du-Québec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Montérégie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Chaudière-Appalaches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Montréal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Côte-Nord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Nord-du-Québec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Estrie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Outaouais</w:t>
            </w:r>
          </w:p>
        </w:tc>
      </w:tr>
      <w:tr w:rsidR="00CE12E7" w:rsidRPr="00FA100F" w:rsidTr="005F0FC6">
        <w:trPr>
          <w:trHeight w:val="336"/>
        </w:trPr>
        <w:tc>
          <w:tcPr>
            <w:tcW w:w="5025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Gaspésie-Îles-de-la-Madeleine</w:t>
            </w:r>
          </w:p>
        </w:tc>
        <w:tc>
          <w:tcPr>
            <w:tcW w:w="4787" w:type="dxa"/>
          </w:tcPr>
          <w:p w:rsidR="00CE12E7" w:rsidRPr="00FA100F" w:rsidRDefault="00810A4F" w:rsidP="00473D2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072E">
              <w:rPr>
                <w:rFonts w:asciiTheme="minorHAnsi" w:hAnsiTheme="minorHAnsi"/>
                <w:sz w:val="22"/>
                <w:szCs w:val="22"/>
              </w:rPr>
            </w:r>
            <w:r w:rsidR="00EE072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Saguenay-Lac-Saint-Jean</w:t>
            </w:r>
          </w:p>
        </w:tc>
      </w:tr>
    </w:tbl>
    <w:p w:rsidR="00CE12E7" w:rsidRPr="00FA100F" w:rsidRDefault="00CE12E7" w:rsidP="00E92803">
      <w:pPr>
        <w:rPr>
          <w:rFonts w:asciiTheme="minorHAnsi" w:hAnsiTheme="minorHAnsi"/>
          <w:b/>
        </w:rPr>
      </w:pPr>
    </w:p>
    <w:p w:rsidR="00CE12E7" w:rsidRPr="00E44B95" w:rsidRDefault="00CE12E7" w:rsidP="00C22CC8">
      <w:pPr>
        <w:ind w:left="426"/>
        <w:rPr>
          <w:rFonts w:asciiTheme="minorHAnsi" w:hAnsiTheme="minorHAnsi"/>
          <w:b/>
          <w:sz w:val="22"/>
          <w:szCs w:val="22"/>
        </w:rPr>
      </w:pPr>
      <w:r w:rsidRPr="00E44B95">
        <w:rPr>
          <w:rFonts w:asciiTheme="minorHAnsi" w:hAnsiTheme="minorHAnsi"/>
          <w:b/>
          <w:sz w:val="22"/>
          <w:szCs w:val="22"/>
        </w:rPr>
        <w:t>Description des produits et services offerts (maximum de 50 mots) </w:t>
      </w:r>
    </w:p>
    <w:p w:rsidR="00CE12E7" w:rsidRPr="00FA100F" w:rsidRDefault="00810A4F" w:rsidP="00C22CC8">
      <w:pPr>
        <w:spacing w:before="60"/>
        <w:ind w:left="426"/>
        <w:rPr>
          <w:rFonts w:asciiTheme="minorHAnsi" w:hAnsiTheme="minorHAnsi"/>
        </w:rPr>
      </w:pPr>
      <w:r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FA100F">
        <w:rPr>
          <w:rFonts w:asciiTheme="minorHAnsi" w:hAnsiTheme="minorHAnsi"/>
        </w:rPr>
        <w:instrText xml:space="preserve"> FORMTEXT </w:instrText>
      </w:r>
      <w:r w:rsidRPr="00FA100F">
        <w:rPr>
          <w:rFonts w:asciiTheme="minorHAnsi" w:hAnsiTheme="minorHAnsi"/>
        </w:rPr>
      </w:r>
      <w:r w:rsidRPr="00FA100F">
        <w:rPr>
          <w:rFonts w:asciiTheme="minorHAnsi" w:hAnsiTheme="minorHAnsi"/>
        </w:rPr>
        <w:fldChar w:fldCharType="separate"/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</w:rPr>
        <w:fldChar w:fldCharType="end"/>
      </w:r>
    </w:p>
    <w:p w:rsidR="00CE12E7" w:rsidRPr="00E44B95" w:rsidRDefault="00CE12E7" w:rsidP="00C22CC8">
      <w:pPr>
        <w:spacing w:before="60"/>
        <w:ind w:left="426"/>
        <w:rPr>
          <w:rFonts w:asciiTheme="minorHAnsi" w:hAnsiTheme="minorHAnsi"/>
          <w:sz w:val="22"/>
          <w:szCs w:val="22"/>
        </w:rPr>
      </w:pPr>
      <w:r w:rsidRPr="00E44B95">
        <w:rPr>
          <w:rFonts w:asciiTheme="minorHAnsi" w:hAnsiTheme="minorHAnsi"/>
          <w:b/>
          <w:sz w:val="22"/>
          <w:szCs w:val="22"/>
        </w:rPr>
        <w:t>Description du public cible et capacité de production (maximum de 50 mots) </w:t>
      </w:r>
    </w:p>
    <w:p w:rsidR="00CE12E7" w:rsidRPr="00FA100F" w:rsidRDefault="00810A4F" w:rsidP="00C22CC8">
      <w:pPr>
        <w:spacing w:before="60"/>
        <w:ind w:left="426"/>
        <w:rPr>
          <w:rFonts w:asciiTheme="minorHAnsi" w:hAnsiTheme="minorHAnsi"/>
        </w:rPr>
      </w:pPr>
      <w:r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FA100F">
        <w:rPr>
          <w:rFonts w:asciiTheme="minorHAnsi" w:hAnsiTheme="minorHAnsi"/>
        </w:rPr>
        <w:instrText xml:space="preserve"> FORMTEXT </w:instrText>
      </w:r>
      <w:r w:rsidRPr="00FA100F">
        <w:rPr>
          <w:rFonts w:asciiTheme="minorHAnsi" w:hAnsiTheme="minorHAnsi"/>
        </w:rPr>
      </w:r>
      <w:r w:rsidRPr="00FA100F">
        <w:rPr>
          <w:rFonts w:asciiTheme="minorHAnsi" w:hAnsiTheme="minorHAnsi"/>
        </w:rPr>
        <w:fldChar w:fldCharType="separate"/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</w:rPr>
        <w:fldChar w:fldCharType="end"/>
      </w:r>
    </w:p>
    <w:p w:rsidR="003728E2" w:rsidRPr="00FA100F" w:rsidRDefault="003728E2" w:rsidP="00013CA1">
      <w:pPr>
        <w:spacing w:before="60"/>
        <w:rPr>
          <w:rFonts w:asciiTheme="minorHAnsi" w:hAnsiTheme="minorHAnsi"/>
          <w:b/>
        </w:rPr>
      </w:pPr>
    </w:p>
    <w:p w:rsidR="00CE12E7" w:rsidRPr="00C22CC8" w:rsidRDefault="003728E2" w:rsidP="003728E2">
      <w:pPr>
        <w:spacing w:before="120" w:after="120"/>
        <w:rPr>
          <w:rFonts w:asciiTheme="minorHAnsi" w:hAnsiTheme="minorHAnsi"/>
        </w:rPr>
      </w:pPr>
      <w:r w:rsidRPr="00C22CC8">
        <w:rPr>
          <w:rFonts w:asciiTheme="minorHAnsi" w:hAnsiTheme="minorHAnsi"/>
          <w:b/>
        </w:rPr>
        <w:t>MESURES ÉCORESPONSABLES</w:t>
      </w:r>
      <w:r w:rsidR="00CE12E7" w:rsidRPr="00C22CC8">
        <w:rPr>
          <w:rFonts w:asciiTheme="minorHAnsi" w:hAnsiTheme="minorHAnsi"/>
        </w:rPr>
        <w:t> :</w:t>
      </w:r>
    </w:p>
    <w:p w:rsidR="00CE12E7" w:rsidRPr="00FA100F" w:rsidRDefault="00CE12E7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>Comment démontrez-vous votre adhésion aux prin</w:t>
      </w:r>
      <w:r w:rsidR="00DF5B12">
        <w:rPr>
          <w:rFonts w:asciiTheme="minorHAnsi" w:hAnsiTheme="minorHAnsi"/>
          <w:b/>
        </w:rPr>
        <w:t>cipes du développement durable?</w:t>
      </w:r>
      <w:r w:rsidR="000750A7">
        <w:rPr>
          <w:rFonts w:asciiTheme="minorHAnsi" w:hAnsiTheme="minorHAnsi"/>
          <w:b/>
        </w:rPr>
        <w:t xml:space="preserve"> (max. 50 mots)</w:t>
      </w:r>
      <w:r w:rsidR="00DF5B12">
        <w:rPr>
          <w:rFonts w:asciiTheme="minorHAnsi" w:hAnsiTheme="minorHAnsi"/>
          <w:b/>
        </w:rPr>
        <w:br/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CE12E7" w:rsidRPr="00FA100F" w:rsidRDefault="00CE12E7" w:rsidP="00DF5B12">
      <w:pPr>
        <w:tabs>
          <w:tab w:val="decimal" w:pos="360"/>
        </w:tabs>
        <w:spacing w:before="60"/>
        <w:ind w:left="426" w:hanging="426"/>
        <w:rPr>
          <w:rFonts w:asciiTheme="minorHAnsi" w:hAnsiTheme="minorHAnsi"/>
          <w:sz w:val="22"/>
          <w:szCs w:val="22"/>
        </w:rPr>
      </w:pPr>
    </w:p>
    <w:p w:rsidR="00CE12E7" w:rsidRPr="00FA100F" w:rsidRDefault="00CE12E7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Possédez-vous un plan d'ac</w:t>
      </w:r>
      <w:r w:rsidR="00DF5B12">
        <w:rPr>
          <w:rFonts w:asciiTheme="minorHAnsi" w:hAnsiTheme="minorHAnsi"/>
          <w:b/>
        </w:rPr>
        <w:t>tion en développement durable ?</w:t>
      </w:r>
      <w:r w:rsidR="00DF5B12">
        <w:rPr>
          <w:rFonts w:asciiTheme="minorHAnsi" w:hAnsiTheme="minorHAnsi"/>
          <w:b/>
        </w:rPr>
        <w:br/>
      </w:r>
      <w:r w:rsidR="00D73071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  <w:b/>
        </w:rPr>
        <w:t xml:space="preserve">  Non</w:t>
      </w:r>
      <w:r w:rsidR="000750A7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</w:rPr>
        <w:br/>
      </w:r>
    </w:p>
    <w:p w:rsidR="00CE12E7" w:rsidRPr="00FA100F" w:rsidRDefault="00CE12E7" w:rsidP="001424C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Votre organisation met-elle en œuvre des actions en développement durable et le résultat de ces actions est-il su</w:t>
      </w:r>
      <w:r w:rsidR="00DF5B12">
        <w:rPr>
          <w:rFonts w:asciiTheme="minorHAnsi" w:hAnsiTheme="minorHAnsi"/>
          <w:b/>
        </w:rPr>
        <w:t>ivi et compilé dans un rapport?</w:t>
      </w:r>
      <w:r w:rsidR="00DF5B12">
        <w:rPr>
          <w:rFonts w:asciiTheme="minorHAnsi" w:hAnsiTheme="minorHAnsi"/>
          <w:b/>
        </w:rPr>
        <w:br/>
      </w:r>
      <w:r w:rsidR="00D73071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  <w:b/>
        </w:rPr>
        <w:t xml:space="preserve">  Non</w:t>
      </w:r>
      <w:r w:rsidR="000750A7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CE12E7" w:rsidRPr="00FA100F" w:rsidRDefault="00CE12E7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lastRenderedPageBreak/>
        <w:t>Les rapports contenant le résultat des actions de développement durable de votre organisation sont-ils vérifiés par une tierce partie indépendante et rendus publics périodiquement</w:t>
      </w:r>
      <w:r w:rsidR="006B37E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>?</w:t>
      </w:r>
      <w:r w:rsidR="00DF5B12">
        <w:rPr>
          <w:rFonts w:asciiTheme="minorHAnsi" w:hAnsiTheme="minorHAnsi"/>
          <w:b/>
        </w:rPr>
        <w:br/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CE12E7" w:rsidRPr="00FA100F" w:rsidRDefault="00CE12E7" w:rsidP="00DF5B12">
      <w:pPr>
        <w:tabs>
          <w:tab w:val="decimal" w:pos="360"/>
        </w:tabs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CE12E7" w:rsidRPr="00FA100F" w:rsidRDefault="00CE12E7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>Est-ce que votre organisation possède un programme de formation ou d’équité à l’emploi pour les employés</w:t>
      </w:r>
      <w:r w:rsidR="006B37E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>?</w:t>
      </w:r>
      <w:r w:rsidR="00DF5B12">
        <w:rPr>
          <w:rFonts w:asciiTheme="minorHAnsi" w:hAnsiTheme="minorHAnsi"/>
          <w:b/>
        </w:rPr>
        <w:br/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533508" w:rsidRPr="00FA100F" w:rsidRDefault="00533508" w:rsidP="00DF5B12">
      <w:pPr>
        <w:tabs>
          <w:tab w:val="decimal" w:pos="360"/>
        </w:tabs>
        <w:ind w:left="426" w:hanging="426"/>
        <w:rPr>
          <w:rFonts w:asciiTheme="minorHAnsi" w:hAnsiTheme="minorHAnsi"/>
          <w:sz w:val="22"/>
          <w:szCs w:val="22"/>
        </w:rPr>
      </w:pPr>
    </w:p>
    <w:p w:rsidR="002513FA" w:rsidRPr="00FA100F" w:rsidRDefault="002513FA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Avez-vous une politique en </w:t>
      </w:r>
      <w:r w:rsidR="00DF5B12">
        <w:rPr>
          <w:rFonts w:asciiTheme="minorHAnsi" w:hAnsiTheme="minorHAnsi"/>
          <w:b/>
        </w:rPr>
        <w:t>approvisionnement responsable ?</w:t>
      </w:r>
      <w:r w:rsidR="00DF5B12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 xml:space="preserve">  </w:t>
      </w:r>
      <w:r w:rsidR="004F232F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>Non</w:t>
      </w:r>
      <w:r w:rsidR="000750A7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DF5B12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Si oui, est-elle communiquée au</w:t>
      </w:r>
      <w:r>
        <w:rPr>
          <w:rFonts w:asciiTheme="minorHAnsi" w:hAnsiTheme="minorHAnsi"/>
          <w:b/>
        </w:rPr>
        <w:t>x fournisseurs et partenaires ?</w:t>
      </w:r>
      <w:r>
        <w:rPr>
          <w:rFonts w:asciiTheme="minorHAnsi" w:hAnsiTheme="minorHAnsi"/>
          <w:b/>
        </w:rPr>
        <w:br/>
      </w:r>
      <w:r w:rsidR="002513FA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Non</w:t>
      </w:r>
      <w:r w:rsidR="001424CD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</w:rPr>
        <w:tab/>
        <w:t xml:space="preserve">      </w:t>
      </w:r>
      <w:r w:rsidR="002513FA" w:rsidRPr="00FA100F">
        <w:rPr>
          <w:rFonts w:asciiTheme="minorHAnsi" w:hAnsiTheme="minorHAnsi"/>
          <w:b/>
        </w:rPr>
        <w:t xml:space="preserve">En partie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2513FA" w:rsidRPr="00FA100F" w:rsidRDefault="00A70408" w:rsidP="001424CD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Produisez-vous un bilan de GES pou</w:t>
      </w:r>
      <w:r w:rsidR="002513FA" w:rsidRPr="00FA100F">
        <w:rPr>
          <w:rFonts w:asciiTheme="minorHAnsi" w:hAnsiTheme="minorHAnsi"/>
          <w:b/>
        </w:rPr>
        <w:t>r vos déplacements d'affaire</w:t>
      </w:r>
      <w:r w:rsidR="00A91BD0" w:rsidRPr="00FA100F">
        <w:rPr>
          <w:rFonts w:asciiTheme="minorHAnsi" w:hAnsiTheme="minorHAnsi"/>
          <w:b/>
        </w:rPr>
        <w:t>s</w:t>
      </w:r>
      <w:r w:rsidR="002513FA" w:rsidRPr="00FA100F">
        <w:rPr>
          <w:rFonts w:asciiTheme="minorHAnsi" w:hAnsiTheme="minorHAnsi"/>
          <w:b/>
        </w:rPr>
        <w:t xml:space="preserve"> ?</w:t>
      </w:r>
      <w:r w:rsidR="00DF5B12">
        <w:rPr>
          <w:rFonts w:asciiTheme="minorHAnsi" w:hAnsiTheme="minorHAnsi"/>
          <w:b/>
        </w:rPr>
        <w:br/>
      </w:r>
      <w:r w:rsidR="002513FA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Non</w:t>
      </w:r>
      <w:r w:rsidR="001424CD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2513FA" w:rsidRPr="00FA100F" w:rsidRDefault="002513FA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Faites-vous</w:t>
      </w:r>
      <w:r w:rsidR="00A70408" w:rsidRPr="00FA100F">
        <w:rPr>
          <w:rFonts w:asciiTheme="minorHAnsi" w:hAnsiTheme="minorHAnsi"/>
          <w:b/>
        </w:rPr>
        <w:t xml:space="preserve"> de</w:t>
      </w:r>
      <w:r w:rsidRPr="00FA100F">
        <w:rPr>
          <w:rFonts w:asciiTheme="minorHAnsi" w:hAnsiTheme="minorHAnsi"/>
          <w:b/>
        </w:rPr>
        <w:t xml:space="preserve"> la compensation </w:t>
      </w:r>
      <w:r w:rsidR="002622A5" w:rsidRPr="00FA100F">
        <w:rPr>
          <w:rFonts w:asciiTheme="minorHAnsi" w:hAnsiTheme="minorHAnsi"/>
          <w:b/>
        </w:rPr>
        <w:t xml:space="preserve">(plantation d'arbres, achat de crédits de carbone) </w:t>
      </w:r>
      <w:r w:rsidR="00A70408" w:rsidRPr="00FA100F">
        <w:rPr>
          <w:rFonts w:asciiTheme="minorHAnsi" w:hAnsiTheme="minorHAnsi"/>
          <w:b/>
        </w:rPr>
        <w:t>pour</w:t>
      </w:r>
      <w:r w:rsidR="00D80AA1" w:rsidRPr="00FA100F">
        <w:rPr>
          <w:rFonts w:asciiTheme="minorHAnsi" w:hAnsiTheme="minorHAnsi"/>
          <w:b/>
        </w:rPr>
        <w:t xml:space="preserve"> </w:t>
      </w:r>
      <w:r w:rsidR="00A70408" w:rsidRPr="00FA100F">
        <w:rPr>
          <w:rFonts w:asciiTheme="minorHAnsi" w:hAnsiTheme="minorHAnsi"/>
          <w:b/>
        </w:rPr>
        <w:t xml:space="preserve">les GES émis par </w:t>
      </w:r>
      <w:r w:rsidRPr="00FA100F">
        <w:rPr>
          <w:rFonts w:asciiTheme="minorHAnsi" w:hAnsiTheme="minorHAnsi"/>
          <w:b/>
        </w:rPr>
        <w:t>vos déplacements d'affaire</w:t>
      </w:r>
      <w:r w:rsidR="00A91BD0" w:rsidRPr="00FA100F">
        <w:rPr>
          <w:rFonts w:asciiTheme="minorHAnsi" w:hAnsiTheme="minorHAnsi"/>
          <w:b/>
        </w:rPr>
        <w:t>s</w:t>
      </w:r>
      <w:r w:rsidRPr="00FA100F">
        <w:rPr>
          <w:rFonts w:asciiTheme="minorHAnsi" w:hAnsiTheme="minorHAnsi"/>
          <w:b/>
        </w:rPr>
        <w:t xml:space="preserve"> ?</w:t>
      </w:r>
      <w:r w:rsidR="00DF5B12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 xml:space="preserve">En tout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 xml:space="preserve"> En partie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 xml:space="preserve"> </w:t>
      </w:r>
      <w:r w:rsidR="001905E6">
        <w:rPr>
          <w:rFonts w:asciiTheme="minorHAnsi" w:hAnsiTheme="minorHAnsi"/>
          <w:b/>
        </w:rPr>
        <w:t xml:space="preserve">    </w:t>
      </w:r>
      <w:r w:rsidRPr="00FA100F">
        <w:rPr>
          <w:rFonts w:asciiTheme="minorHAnsi" w:hAnsiTheme="minorHAnsi"/>
          <w:b/>
        </w:rPr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</w:rPr>
      </w:pPr>
    </w:p>
    <w:p w:rsidR="00BB6BBF" w:rsidRPr="00FA100F" w:rsidRDefault="001424CD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B6BBF" w:rsidRPr="00FA100F">
        <w:rPr>
          <w:rFonts w:asciiTheme="minorHAnsi" w:hAnsiTheme="minorHAnsi"/>
          <w:b/>
        </w:rPr>
        <w:t>Commentaires</w:t>
      </w:r>
      <w:r w:rsidR="00BB6BBF" w:rsidRPr="00FA100F">
        <w:rPr>
          <w:rFonts w:asciiTheme="minorHAnsi" w:hAnsiTheme="minorHAnsi"/>
        </w:rPr>
        <w:t xml:space="preserve"> :  </w:t>
      </w:r>
      <w:bookmarkStart w:id="4" w:name="Texte10"/>
      <w:r w:rsidR="00810A4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B6BBF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  <w:bookmarkEnd w:id="4"/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4610FE" w:rsidRPr="00FA100F" w:rsidRDefault="004610FE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un système de recyclage dans vos installations/bureaux</w:t>
      </w:r>
      <w:r w:rsidR="006B37E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>?</w:t>
      </w:r>
    </w:p>
    <w:p w:rsidR="004610FE" w:rsidRPr="009276B5" w:rsidRDefault="0069208D" w:rsidP="0069208D">
      <w:pPr>
        <w:spacing w:before="60"/>
        <w:ind w:left="426" w:hanging="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 xml:space="preserve">Oui </w:t>
      </w:r>
      <w:r w:rsidR="00810A4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="00810A4F" w:rsidRPr="009276B5">
        <w:rPr>
          <w:rFonts w:asciiTheme="minorHAnsi" w:hAnsiTheme="minorHAnsi"/>
          <w:sz w:val="22"/>
          <w:szCs w:val="22"/>
        </w:rPr>
        <w:fldChar w:fldCharType="end"/>
      </w:r>
      <w:r w:rsidR="001905E6"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>Non</w:t>
      </w:r>
      <w:r w:rsidR="005E73B8" w:rsidRPr="009276B5">
        <w:rPr>
          <w:rFonts w:asciiTheme="minorHAnsi" w:hAnsiTheme="minorHAnsi"/>
          <w:b/>
          <w:sz w:val="22"/>
          <w:szCs w:val="22"/>
        </w:rPr>
        <w:t xml:space="preserve"> </w:t>
      </w:r>
      <w:r w:rsidR="00810A4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="00810A4F" w:rsidRPr="009276B5">
        <w:rPr>
          <w:rFonts w:asciiTheme="minorHAnsi" w:hAnsiTheme="minorHAnsi"/>
          <w:sz w:val="22"/>
          <w:szCs w:val="22"/>
        </w:rPr>
        <w:fldChar w:fldCharType="end"/>
      </w:r>
    </w:p>
    <w:p w:rsidR="004610FE" w:rsidRPr="009276B5" w:rsidRDefault="004610FE" w:rsidP="001424C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9276B5">
        <w:rPr>
          <w:rFonts w:asciiTheme="minorHAnsi" w:hAnsiTheme="minorHAnsi"/>
          <w:b/>
        </w:rPr>
        <w:t>Avez-vous un système de compostage dans vos installations/bureaux ?</w:t>
      </w:r>
    </w:p>
    <w:p w:rsidR="00D73071" w:rsidRPr="009276B5" w:rsidRDefault="001424CD" w:rsidP="00DF5B12">
      <w:pPr>
        <w:tabs>
          <w:tab w:val="decimal" w:pos="360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9276B5">
        <w:rPr>
          <w:rFonts w:asciiTheme="minorHAnsi" w:hAnsiTheme="minorHAnsi"/>
          <w:b/>
          <w:sz w:val="22"/>
          <w:szCs w:val="22"/>
        </w:rPr>
        <w:tab/>
      </w:r>
      <w:r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 xml:space="preserve">Oui </w:t>
      </w:r>
      <w:r w:rsidR="00810A4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="00810A4F" w:rsidRPr="009276B5">
        <w:rPr>
          <w:rFonts w:asciiTheme="minorHAnsi" w:hAnsiTheme="minorHAnsi"/>
          <w:sz w:val="22"/>
          <w:szCs w:val="22"/>
        </w:rPr>
        <w:fldChar w:fldCharType="end"/>
      </w:r>
      <w:r w:rsidR="001905E6"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>Non</w:t>
      </w:r>
      <w:r w:rsidR="005E73B8" w:rsidRPr="009276B5">
        <w:rPr>
          <w:rFonts w:asciiTheme="minorHAnsi" w:hAnsiTheme="minorHAnsi"/>
          <w:b/>
          <w:sz w:val="22"/>
          <w:szCs w:val="22"/>
        </w:rPr>
        <w:t xml:space="preserve"> </w:t>
      </w:r>
      <w:r w:rsidR="00810A4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="00810A4F" w:rsidRPr="009276B5">
        <w:rPr>
          <w:rFonts w:asciiTheme="minorHAnsi" w:hAnsiTheme="minorHAnsi"/>
          <w:sz w:val="22"/>
          <w:szCs w:val="22"/>
        </w:rPr>
        <w:fldChar w:fldCharType="end"/>
      </w:r>
    </w:p>
    <w:p w:rsidR="00D73071" w:rsidRPr="009276B5" w:rsidRDefault="00D73071" w:rsidP="00BF3B68">
      <w:pPr>
        <w:ind w:left="708"/>
        <w:rPr>
          <w:rFonts w:asciiTheme="minorHAnsi" w:hAnsiTheme="minorHAnsi"/>
          <w:sz w:val="22"/>
          <w:szCs w:val="22"/>
        </w:rPr>
      </w:pPr>
    </w:p>
    <w:p w:rsidR="002513FA" w:rsidRDefault="001D5316" w:rsidP="00BB6BBF">
      <w:pPr>
        <w:spacing w:before="120" w:after="120"/>
        <w:rPr>
          <w:rFonts w:asciiTheme="minorHAnsi" w:hAnsiTheme="minorHAnsi"/>
          <w:b/>
          <w:color w:val="BD0827"/>
        </w:rPr>
      </w:pPr>
      <w:r>
        <w:rPr>
          <w:rFonts w:asciiTheme="minorHAnsi" w:hAnsiTheme="minorHAnsi"/>
          <w:b/>
          <w:color w:val="BD0827"/>
        </w:rPr>
        <w:t>RÉDUCTION DES É</w:t>
      </w:r>
      <w:r w:rsidR="00810A4F" w:rsidRPr="00810A4F">
        <w:rPr>
          <w:rFonts w:asciiTheme="minorHAnsi" w:hAnsiTheme="minorHAnsi"/>
          <w:b/>
          <w:color w:val="BD0827"/>
        </w:rPr>
        <w:t xml:space="preserve">MISSIONS DE </w:t>
      </w:r>
      <w:hyperlink r:id="rId12" w:history="1">
        <w:r w:rsidR="00810A4F" w:rsidRPr="00810A4F">
          <w:rPr>
            <w:rStyle w:val="Lienhypertexte"/>
            <w:rFonts w:asciiTheme="minorHAnsi" w:hAnsiTheme="minorHAnsi"/>
            <w:b/>
            <w:color w:val="BD0827"/>
          </w:rPr>
          <w:t>GAZ À EFFET</w:t>
        </w:r>
        <w:r w:rsidR="00B948CA">
          <w:rPr>
            <w:rStyle w:val="Lienhypertexte"/>
            <w:rFonts w:asciiTheme="minorHAnsi" w:hAnsiTheme="minorHAnsi"/>
            <w:b/>
            <w:color w:val="BD0827"/>
          </w:rPr>
          <w:t xml:space="preserve"> </w:t>
        </w:r>
        <w:r w:rsidR="00810A4F" w:rsidRPr="00810A4F">
          <w:rPr>
            <w:rStyle w:val="Lienhypertexte"/>
            <w:rFonts w:asciiTheme="minorHAnsi" w:hAnsiTheme="minorHAnsi"/>
            <w:b/>
            <w:color w:val="BD0827"/>
          </w:rPr>
          <w:t>DE SERRE</w:t>
        </w:r>
      </w:hyperlink>
      <w:r w:rsidR="00810A4F" w:rsidRPr="00810A4F">
        <w:rPr>
          <w:rFonts w:asciiTheme="minorHAnsi" w:hAnsiTheme="minorHAnsi"/>
          <w:b/>
          <w:color w:val="BD0827"/>
        </w:rPr>
        <w:t xml:space="preserve"> (GES)</w:t>
      </w:r>
    </w:p>
    <w:p w:rsidR="006241B4" w:rsidRPr="00BE26F7" w:rsidRDefault="006241B4" w:rsidP="00BB6BBF">
      <w:pPr>
        <w:spacing w:before="120" w:after="120"/>
        <w:rPr>
          <w:rFonts w:asciiTheme="minorHAnsi" w:hAnsiTheme="minorHAnsi"/>
          <w:b/>
          <w:bCs/>
          <w:i/>
          <w:color w:val="4F81BD" w:themeColor="accent1"/>
          <w:sz w:val="22"/>
          <w:szCs w:val="22"/>
        </w:rPr>
      </w:pPr>
      <w:r w:rsidRPr="006241B4">
        <w:rPr>
          <w:rFonts w:asciiTheme="minorHAnsi" w:hAnsiTheme="minorHAnsi"/>
          <w:b/>
          <w:bCs/>
          <w:i/>
          <w:color w:val="4F81BD" w:themeColor="accent1"/>
          <w:sz w:val="22"/>
          <w:szCs w:val="22"/>
        </w:rPr>
        <w:t>Déplacement des employés</w:t>
      </w:r>
    </w:p>
    <w:p w:rsidR="002513FA" w:rsidRPr="00FA100F" w:rsidRDefault="002513FA" w:rsidP="00E75FB3">
      <w:pPr>
        <w:pStyle w:val="Paragraphedeliste"/>
        <w:numPr>
          <w:ilvl w:val="0"/>
          <w:numId w:val="11"/>
        </w:numPr>
        <w:shd w:val="clear" w:color="auto" w:fill="FFFFFF"/>
        <w:ind w:left="426" w:right="120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fait le choix de vos installations/bureaux en fonction de la proximité des transports alternatifs à l'auto-solo (métro, bus, piste cyclable, autres) ?</w:t>
      </w:r>
      <w:r w:rsidR="001905E6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5162B" w:rsidRPr="00FA100F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E75FB3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 xml:space="preserve">Non </w:t>
      </w:r>
      <w:bookmarkStart w:id="5" w:name="_GoBack"/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5162B" w:rsidRPr="00FA100F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bookmarkEnd w:id="5"/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750DA2" w:rsidP="001905E6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Avez-vous</w:t>
      </w:r>
      <w:r w:rsidR="002513FA" w:rsidRPr="00FA100F">
        <w:rPr>
          <w:rFonts w:asciiTheme="minorHAnsi" w:hAnsiTheme="minorHAnsi"/>
          <w:b/>
        </w:rPr>
        <w:t xml:space="preserve"> un système de covoiturage offert pour vos employés ?</w:t>
      </w:r>
      <w:r w:rsidR="001905E6">
        <w:rPr>
          <w:rFonts w:asciiTheme="minorHAnsi" w:hAnsiTheme="minorHAnsi"/>
          <w:b/>
        </w:rPr>
        <w:br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2513FA" w:rsidP="001905E6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mis en place des avantages pour favoriser les déplacements ac</w:t>
      </w:r>
      <w:r w:rsidR="00B57389">
        <w:rPr>
          <w:rFonts w:asciiTheme="minorHAnsi" w:hAnsiTheme="minorHAnsi"/>
          <w:b/>
        </w:rPr>
        <w:t>tifs ou collectifs des employés?</w:t>
      </w:r>
      <w:r w:rsidR="00B57389">
        <w:rPr>
          <w:rFonts w:asciiTheme="minorHAnsi" w:hAnsiTheme="minorHAnsi"/>
          <w:b/>
        </w:rPr>
        <w:br/>
      </w:r>
      <w:r w:rsidR="00B57389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7389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</w:rPr>
        <w:tab/>
      </w:r>
      <w:r w:rsidR="000A3294" w:rsidRPr="00FA100F">
        <w:rPr>
          <w:rFonts w:asciiTheme="minorHAnsi" w:hAnsiTheme="minorHAnsi"/>
          <w:b/>
        </w:rPr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E87C1C" w:rsidRDefault="00E87C1C" w:rsidP="00BB6BBF">
      <w:pPr>
        <w:pStyle w:val="Paragraphedeliste"/>
        <w:shd w:val="clear" w:color="auto" w:fill="FFFFFF"/>
        <w:ind w:right="120"/>
        <w:rPr>
          <w:rFonts w:asciiTheme="minorHAnsi" w:hAnsiTheme="minorHAnsi"/>
          <w:b/>
          <w:bCs/>
          <w:i/>
          <w:color w:val="4F81BD" w:themeColor="accent1"/>
        </w:rPr>
      </w:pPr>
    </w:p>
    <w:p w:rsidR="002513FA" w:rsidRPr="00FA100F" w:rsidRDefault="007E59E9" w:rsidP="001905E6">
      <w:pPr>
        <w:pStyle w:val="Paragraphedeliste"/>
        <w:shd w:val="clear" w:color="auto" w:fill="FFFFFF"/>
        <w:ind w:left="0" w:right="120"/>
        <w:rPr>
          <w:rFonts w:asciiTheme="minorHAnsi" w:hAnsiTheme="minorHAnsi"/>
          <w:b/>
          <w:bCs/>
          <w:i/>
          <w:color w:val="4F81BD" w:themeColor="accent1"/>
        </w:rPr>
      </w:pPr>
      <w:r w:rsidRPr="00FA100F">
        <w:rPr>
          <w:rFonts w:asciiTheme="minorHAnsi" w:hAnsiTheme="minorHAnsi"/>
          <w:b/>
          <w:bCs/>
          <w:i/>
          <w:color w:val="4F81BD" w:themeColor="accent1"/>
        </w:rPr>
        <w:t>Livraison</w:t>
      </w:r>
    </w:p>
    <w:p w:rsidR="002513FA" w:rsidRPr="00FA100F" w:rsidRDefault="002513FA" w:rsidP="004520C7">
      <w:pPr>
        <w:pStyle w:val="Paragraphedeliste"/>
        <w:numPr>
          <w:ilvl w:val="0"/>
          <w:numId w:val="11"/>
        </w:numPr>
        <w:tabs>
          <w:tab w:val="right" w:pos="1276"/>
        </w:tabs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Faites-vous vos livraisons avec des véhicules éco-énergétiques (électrique, hybride, gaz naturel)</w:t>
      </w:r>
      <w:r w:rsidR="00A70408" w:rsidRPr="00FA100F">
        <w:rPr>
          <w:rFonts w:asciiTheme="minorHAnsi" w:hAnsiTheme="minorHAnsi"/>
          <w:b/>
        </w:rPr>
        <w:t>, vélos ou autre ?</w:t>
      </w:r>
      <w:r w:rsidR="0071514D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>Oui</w:t>
      </w:r>
      <w:r w:rsidR="004520C7">
        <w:rPr>
          <w:rFonts w:asciiTheme="minorHAnsi" w:hAnsiTheme="minorHAnsi"/>
          <w:b/>
        </w:rPr>
        <w:t xml:space="preserve"> 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ab/>
      </w:r>
      <w:r w:rsidR="004520C7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 xml:space="preserve">Précisez </w:t>
      </w:r>
      <w:r w:rsidR="00810A4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br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lastRenderedPageBreak/>
        <w:t xml:space="preserve">Avez-vous optimisé vos livraisons pour réduire vos émissions de GES ? </w:t>
      </w:r>
      <w:r w:rsidRPr="00FA100F">
        <w:rPr>
          <w:rFonts w:asciiTheme="minorHAnsi" w:hAnsiTheme="minorHAnsi"/>
          <w:b/>
        </w:rPr>
        <w:br/>
      </w:r>
      <w:r w:rsidR="000A3294" w:rsidRPr="00FA100F">
        <w:rPr>
          <w:rFonts w:asciiTheme="minorHAnsi" w:hAnsiTheme="minorHAnsi"/>
          <w:b/>
        </w:rPr>
        <w:t>Oui</w:t>
      </w:r>
      <w:r w:rsidR="0071514D">
        <w:rPr>
          <w:rFonts w:asciiTheme="minorHAnsi" w:hAnsiTheme="minorHAnsi"/>
          <w:b/>
        </w:rPr>
        <w:t xml:space="preserve"> </w:t>
      </w:r>
      <w:r w:rsidR="000A3294" w:rsidRPr="00FA100F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Précisez </w:t>
      </w:r>
      <w:r w:rsidR="00810A4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br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2513FA" w:rsidRPr="00FA100F" w:rsidRDefault="007E59E9" w:rsidP="0071514D">
      <w:pPr>
        <w:pStyle w:val="Paragraphedeliste"/>
        <w:shd w:val="clear" w:color="auto" w:fill="FFFFFF"/>
        <w:ind w:left="426" w:right="120" w:hanging="426"/>
        <w:rPr>
          <w:rFonts w:asciiTheme="minorHAnsi" w:hAnsiTheme="minorHAnsi"/>
          <w:b/>
          <w:bCs/>
          <w:i/>
          <w:color w:val="4F81BD" w:themeColor="accent1"/>
        </w:rPr>
      </w:pPr>
      <w:r w:rsidRPr="00FA100F">
        <w:rPr>
          <w:rFonts w:asciiTheme="minorHAnsi" w:hAnsiTheme="minorHAnsi"/>
          <w:b/>
          <w:bCs/>
          <w:i/>
          <w:color w:val="4F81BD" w:themeColor="accent1"/>
        </w:rPr>
        <w:t>Énergie</w:t>
      </w:r>
    </w:p>
    <w:p w:rsidR="002513FA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Avez-vous mis en place des moyens de réduire votre consommation </w:t>
      </w:r>
      <w:hyperlink r:id="rId13" w:history="1">
        <w:r w:rsidRPr="00FA100F">
          <w:rPr>
            <w:rStyle w:val="Lienhypertexte"/>
            <w:rFonts w:asciiTheme="minorHAnsi" w:hAnsiTheme="minorHAnsi"/>
            <w:b/>
          </w:rPr>
          <w:t>d’énergie fossile</w:t>
        </w:r>
      </w:hyperlink>
      <w:r w:rsidRPr="00FA100F">
        <w:rPr>
          <w:rFonts w:asciiTheme="minorHAnsi" w:hAnsiTheme="minorHAnsi"/>
          <w:b/>
        </w:rPr>
        <w:t xml:space="preserve"> dans vos opérations/installations/bureaux ?</w:t>
      </w:r>
    </w:p>
    <w:p w:rsidR="000A3294" w:rsidRPr="00FA100F" w:rsidRDefault="000A3294" w:rsidP="0071514D">
      <w:pPr>
        <w:pStyle w:val="Paragraphedeliste"/>
        <w:spacing w:before="60"/>
        <w:ind w:left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Oui</w:t>
      </w:r>
      <w:r w:rsidR="0071514D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ab/>
        <w:t xml:space="preserve">Précisez </w:t>
      </w:r>
      <w:r w:rsidR="00810A4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br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EE3F07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Si vous êtes propriétaire de votre bâtiment, avez-vous remplacé vos systèmes énergétiques du mazout/essence pour des systèmes d’énergie moins émetteurs de GES (par exemple : gaz naturel, hydro-électricité, solaire, géothermiques, éoliennes) ?</w:t>
      </w:r>
    </w:p>
    <w:p w:rsidR="000A3294" w:rsidRPr="00FA100F" w:rsidRDefault="0071514D" w:rsidP="0071514D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Précisez </w:t>
      </w:r>
      <w:r w:rsidR="00810A4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br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Utilisez-vous des génératrices ? </w:t>
      </w:r>
    </w:p>
    <w:p w:rsidR="002513FA" w:rsidRPr="00FA100F" w:rsidRDefault="002513FA" w:rsidP="0071514D">
      <w:pPr>
        <w:pStyle w:val="Paragraphedeliste"/>
        <w:spacing w:before="60"/>
        <w:ind w:left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Oui</w:t>
      </w:r>
      <w:r w:rsidR="0071514D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ab/>
        <w:t xml:space="preserve">à énergie fossile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 xml:space="preserve">  </w:t>
      </w:r>
      <w:r w:rsidR="0071514D">
        <w:rPr>
          <w:rFonts w:asciiTheme="minorHAnsi" w:hAnsiTheme="minorHAnsi"/>
          <w:b/>
        </w:rPr>
        <w:t xml:space="preserve">      </w:t>
      </w:r>
      <w:r w:rsidRPr="00FA100F">
        <w:rPr>
          <w:rFonts w:asciiTheme="minorHAnsi" w:hAnsiTheme="minorHAnsi"/>
          <w:b/>
        </w:rPr>
        <w:t xml:space="preserve">à énergie alternative (eau, solaire, éolienne)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br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71514D">
      <w:pPr>
        <w:pStyle w:val="Paragraphedeliste"/>
        <w:shd w:val="clear" w:color="auto" w:fill="FFFFFF"/>
        <w:ind w:left="426" w:right="120" w:hanging="426"/>
        <w:rPr>
          <w:rFonts w:asciiTheme="minorHAnsi" w:hAnsiTheme="minorHAnsi"/>
          <w:b/>
          <w:bCs/>
          <w:i/>
          <w:color w:val="4F81BD" w:themeColor="accent1"/>
        </w:rPr>
      </w:pPr>
      <w:r w:rsidRPr="00FA100F">
        <w:rPr>
          <w:rFonts w:asciiTheme="minorHAnsi" w:hAnsiTheme="minorHAnsi"/>
          <w:b/>
          <w:bCs/>
          <w:i/>
          <w:color w:val="4F81BD" w:themeColor="accent1"/>
        </w:rPr>
        <w:t>Sensibilisation</w:t>
      </w:r>
    </w:p>
    <w:p w:rsidR="002513FA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Initiez-vous des actions de sensibilisation à la réduction des GES auprès de :</w:t>
      </w:r>
    </w:p>
    <w:p w:rsidR="002513FA" w:rsidRPr="00FA100F" w:rsidRDefault="008063C5" w:rsidP="0071514D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E26F7">
        <w:rPr>
          <w:rFonts w:asciiTheme="minorHAnsi" w:hAnsiTheme="minorHAnsi"/>
          <w:b/>
        </w:rPr>
        <w:t>V</w:t>
      </w:r>
      <w:r w:rsidR="00936451">
        <w:rPr>
          <w:rFonts w:asciiTheme="minorHAnsi" w:hAnsiTheme="minorHAnsi"/>
          <w:b/>
        </w:rPr>
        <w:t>otre public</w:t>
      </w:r>
      <w:r w:rsidR="002513FA" w:rsidRPr="00FA100F">
        <w:rPr>
          <w:rFonts w:asciiTheme="minorHAnsi" w:hAnsiTheme="minorHAnsi"/>
          <w:b/>
        </w:rPr>
        <w:t>?</w:t>
      </w: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8063C5" w:rsidP="0071514D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E26F7">
        <w:rPr>
          <w:rFonts w:asciiTheme="minorHAnsi" w:hAnsiTheme="minorHAnsi"/>
          <w:b/>
        </w:rPr>
        <w:t>V</w:t>
      </w:r>
      <w:r w:rsidR="00936451">
        <w:rPr>
          <w:rFonts w:asciiTheme="minorHAnsi" w:hAnsiTheme="minorHAnsi"/>
          <w:b/>
        </w:rPr>
        <w:t>os clients</w:t>
      </w:r>
      <w:r w:rsidR="002513FA" w:rsidRPr="00FA100F">
        <w:rPr>
          <w:rFonts w:asciiTheme="minorHAnsi" w:hAnsiTheme="minorHAnsi"/>
          <w:b/>
        </w:rPr>
        <w:t xml:space="preserve">?   </w:t>
      </w: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8063C5" w:rsidP="0071514D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E26F7">
        <w:rPr>
          <w:rFonts w:asciiTheme="minorHAnsi" w:hAnsiTheme="minorHAnsi"/>
          <w:b/>
        </w:rPr>
        <w:t>V</w:t>
      </w:r>
      <w:r w:rsidR="002513FA" w:rsidRPr="00FA100F">
        <w:rPr>
          <w:rFonts w:asciiTheme="minorHAnsi" w:hAnsiTheme="minorHAnsi"/>
          <w:b/>
        </w:rPr>
        <w:t>os fournisseu</w:t>
      </w:r>
      <w:r w:rsidR="00936451">
        <w:rPr>
          <w:rFonts w:asciiTheme="minorHAnsi" w:hAnsiTheme="minorHAnsi"/>
          <w:b/>
        </w:rPr>
        <w:t>rs</w:t>
      </w:r>
      <w:r w:rsidR="002513FA" w:rsidRPr="00FA100F">
        <w:rPr>
          <w:rFonts w:asciiTheme="minorHAnsi" w:hAnsiTheme="minorHAnsi"/>
          <w:b/>
        </w:rPr>
        <w:t xml:space="preserve">? </w:t>
      </w: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0A3294" w:rsidRPr="00FA100F" w:rsidRDefault="008063C5" w:rsidP="0071514D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E26F7">
        <w:rPr>
          <w:rFonts w:asciiTheme="minorHAnsi" w:hAnsiTheme="minorHAnsi"/>
          <w:b/>
        </w:rPr>
        <w:t>V</w:t>
      </w:r>
      <w:r w:rsidR="00936451">
        <w:rPr>
          <w:rFonts w:asciiTheme="minorHAnsi" w:hAnsiTheme="minorHAnsi"/>
          <w:b/>
        </w:rPr>
        <w:t>os employés</w:t>
      </w:r>
      <w:r w:rsidR="002513FA" w:rsidRPr="00FA100F">
        <w:rPr>
          <w:rFonts w:asciiTheme="minorHAnsi" w:hAnsiTheme="minorHAnsi"/>
          <w:b/>
        </w:rPr>
        <w:t>?</w:t>
      </w:r>
      <w:r w:rsidR="00DF58E8" w:rsidRPr="00FA100F"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C6029C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 xml:space="preserve">Avez-vous d'autres bonnes pratiques pour réduire vos émissions de GES. </w:t>
      </w:r>
    </w:p>
    <w:p w:rsidR="00963444" w:rsidRDefault="00007B21">
      <w:pPr>
        <w:spacing w:before="6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10A4F" w:rsidRPr="00810A4F">
        <w:rPr>
          <w:rFonts w:asciiTheme="minorHAnsi" w:hAnsiTheme="minorHAnsi"/>
          <w:b/>
        </w:rPr>
        <w:t xml:space="preserve">Si oui, </w:t>
      </w:r>
      <w:r>
        <w:rPr>
          <w:rFonts w:asciiTheme="minorHAnsi" w:hAnsiTheme="minorHAnsi"/>
          <w:b/>
        </w:rPr>
        <w:t>S.V.P.</w:t>
      </w:r>
      <w:r w:rsidR="00810A4F" w:rsidRPr="00810A4F">
        <w:rPr>
          <w:rFonts w:asciiTheme="minorHAnsi" w:hAnsiTheme="minorHAnsi"/>
          <w:b/>
        </w:rPr>
        <w:t>, nous les mentionner :</w:t>
      </w:r>
      <w:r>
        <w:rPr>
          <w:rFonts w:asciiTheme="minorHAnsi" w:hAnsiTheme="minorHAnsi"/>
          <w:b/>
        </w:rPr>
        <w:t xml:space="preserve"> </w:t>
      </w:r>
      <w:r w:rsidR="00810A4F" w:rsidRPr="00810A4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A4F" w:rsidRPr="00810A4F">
        <w:rPr>
          <w:rFonts w:asciiTheme="minorHAnsi" w:hAnsiTheme="minorHAnsi"/>
        </w:rPr>
        <w:instrText xml:space="preserve"> FORMTEXT </w:instrText>
      </w:r>
      <w:r w:rsidR="00810A4F" w:rsidRPr="00810A4F">
        <w:rPr>
          <w:rFonts w:asciiTheme="minorHAnsi" w:hAnsiTheme="minorHAnsi"/>
        </w:rPr>
      </w:r>
      <w:r w:rsidR="00810A4F" w:rsidRPr="00810A4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810A4F">
        <w:rPr>
          <w:rFonts w:asciiTheme="minorHAnsi" w:hAnsiTheme="minorHAnsi"/>
        </w:rPr>
        <w:fldChar w:fldCharType="end"/>
      </w:r>
    </w:p>
    <w:p w:rsidR="002513FA" w:rsidRPr="00FA100F" w:rsidRDefault="002513FA" w:rsidP="002513FA">
      <w:pPr>
        <w:ind w:left="-284" w:right="-234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810A4F" w:rsidP="00007B21">
      <w:pPr>
        <w:pStyle w:val="Paragraphedeliste"/>
        <w:ind w:left="0" w:right="-234"/>
        <w:rPr>
          <w:rFonts w:asciiTheme="minorHAnsi" w:hAnsiTheme="minorHAnsi"/>
          <w:b/>
        </w:rPr>
      </w:pPr>
      <w:r w:rsidRPr="00810A4F">
        <w:rPr>
          <w:rFonts w:asciiTheme="minorHAnsi" w:hAnsiTheme="minorHAnsi"/>
          <w:b/>
          <w:color w:val="BD0827"/>
        </w:rPr>
        <w:t>ADAPTATION AUX IMPACTS DES CHANGEMENTS CLIMATIQUES</w:t>
      </w:r>
      <w:r w:rsidR="002513FA" w:rsidRPr="00FA100F">
        <w:rPr>
          <w:rFonts w:asciiTheme="minorHAnsi" w:hAnsiTheme="minorHAnsi"/>
          <w:b/>
        </w:rPr>
        <w:t xml:space="preserve"> </w:t>
      </w:r>
    </w:p>
    <w:p w:rsidR="002513FA" w:rsidRPr="00FA100F" w:rsidRDefault="002513FA" w:rsidP="005920B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subit des aléas climatiques ?</w:t>
      </w:r>
    </w:p>
    <w:p w:rsidR="000A3294" w:rsidRPr="00FA100F" w:rsidRDefault="000A3294" w:rsidP="000A3294">
      <w:pPr>
        <w:spacing w:before="60"/>
        <w:rPr>
          <w:rFonts w:asciiTheme="minorHAnsi" w:hAnsiTheme="minorHAnsi"/>
          <w:b/>
          <w:sz w:val="22"/>
          <w:szCs w:val="22"/>
        </w:rPr>
        <w:sectPr w:rsidR="000A3294" w:rsidRPr="00FA100F" w:rsidSect="00430DEF">
          <w:headerReference w:type="default" r:id="rId14"/>
          <w:footerReference w:type="default" r:id="rId15"/>
          <w:pgSz w:w="12240" w:h="15840" w:code="1"/>
          <w:pgMar w:top="1134" w:right="1134" w:bottom="1134" w:left="1134" w:header="624" w:footer="624" w:gutter="0"/>
          <w:cols w:space="708"/>
          <w:docGrid w:linePitch="360"/>
        </w:sectPr>
      </w:pP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I</w:t>
      </w:r>
      <w:r w:rsidR="002513FA" w:rsidRPr="00FA100F">
        <w:rPr>
          <w:rFonts w:asciiTheme="minorHAnsi" w:hAnsiTheme="minorHAnsi"/>
          <w:b/>
        </w:rPr>
        <w:t>nondations</w:t>
      </w:r>
      <w:r w:rsidR="00920A31"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D</w:t>
      </w:r>
      <w:r w:rsidR="002513FA" w:rsidRPr="00FA100F">
        <w:rPr>
          <w:rFonts w:asciiTheme="minorHAnsi" w:hAnsiTheme="minorHAnsi"/>
          <w:b/>
        </w:rPr>
        <w:t>ébordement d’égout</w:t>
      </w:r>
      <w:r w:rsidR="00920A31" w:rsidRPr="00FA100F">
        <w:rPr>
          <w:rFonts w:asciiTheme="minorHAnsi" w:hAnsiTheme="minorHAnsi"/>
          <w:b/>
        </w:rPr>
        <w:t>s</w:t>
      </w:r>
      <w:r w:rsidR="00920A31"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</w:t>
      </w:r>
      <w:r w:rsidR="002513FA" w:rsidRPr="00FA100F">
        <w:rPr>
          <w:rFonts w:asciiTheme="minorHAnsi" w:hAnsiTheme="minorHAnsi"/>
          <w:b/>
        </w:rPr>
        <w:t xml:space="preserve">eux de forêt </w:t>
      </w:r>
      <w:r w:rsidR="00920A31"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V</w:t>
      </w:r>
      <w:r w:rsidR="002513FA" w:rsidRPr="00FA100F">
        <w:rPr>
          <w:rFonts w:asciiTheme="minorHAnsi" w:hAnsiTheme="minorHAnsi"/>
          <w:b/>
        </w:rPr>
        <w:t xml:space="preserve">ague de chaleurs </w:t>
      </w:r>
      <w:r w:rsidR="00920A31"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É</w:t>
      </w:r>
      <w:r w:rsidR="002513FA" w:rsidRPr="00FA100F">
        <w:rPr>
          <w:rFonts w:asciiTheme="minorHAnsi" w:hAnsiTheme="minorHAnsi"/>
          <w:b/>
        </w:rPr>
        <w:t>rosion</w:t>
      </w:r>
      <w:r w:rsidR="00E65C0E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É</w:t>
      </w:r>
      <w:r w:rsidR="002513FA" w:rsidRPr="00FA100F">
        <w:rPr>
          <w:rFonts w:asciiTheme="minorHAnsi" w:hAnsiTheme="minorHAnsi"/>
          <w:b/>
        </w:rPr>
        <w:t>boulement de terrain</w:t>
      </w:r>
      <w:r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Aucun </w:t>
      </w:r>
      <w:r w:rsidR="00AA21FD" w:rsidRPr="00FA100F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1764B1" w:rsidRPr="00FA100F" w:rsidRDefault="001764B1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Autres </w:t>
      </w:r>
      <w:r w:rsidR="00E65C0E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</w:rPr>
        <w:t xml:space="preserve"> </w:t>
      </w:r>
      <w:r w:rsidR="00AA21FD" w:rsidRPr="00FA100F">
        <w:rPr>
          <w:rFonts w:asciiTheme="minorHAnsi" w:hAnsiTheme="minorHAnsi"/>
        </w:rPr>
        <w:t xml:space="preserve">     </w:t>
      </w:r>
      <w:r w:rsidRPr="00FA100F">
        <w:rPr>
          <w:rFonts w:asciiTheme="minorHAnsi" w:hAnsiTheme="minorHAnsi"/>
        </w:rPr>
        <w:t xml:space="preserve">Précisez :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0A3294" w:rsidRPr="00FA100F" w:rsidRDefault="000A3294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1764B1" w:rsidRPr="00FA100F" w:rsidRDefault="001764B1" w:rsidP="001764B1">
      <w:pPr>
        <w:spacing w:before="60"/>
        <w:rPr>
          <w:rFonts w:asciiTheme="minorHAnsi" w:hAnsiTheme="minorHAnsi"/>
          <w:b/>
          <w:sz w:val="22"/>
          <w:szCs w:val="22"/>
        </w:rPr>
        <w:sectPr w:rsidR="001764B1" w:rsidRPr="00FA100F" w:rsidSect="000A3294">
          <w:type w:val="continuous"/>
          <w:pgSz w:w="12240" w:h="15840" w:code="1"/>
          <w:pgMar w:top="1944" w:right="1361" w:bottom="2269" w:left="1361" w:header="709" w:footer="626" w:gutter="0"/>
          <w:cols w:num="2" w:space="708"/>
          <w:docGrid w:linePitch="360"/>
        </w:sectPr>
      </w:pP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EE3F07">
      <w:pPr>
        <w:pStyle w:val="Paragraphedeliste"/>
        <w:numPr>
          <w:ilvl w:val="0"/>
          <w:numId w:val="11"/>
        </w:numPr>
        <w:spacing w:before="60"/>
        <w:ind w:left="284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Si vous êtes propriétaire : Avez-vous</w:t>
      </w:r>
      <w:r w:rsidR="00A47FB5" w:rsidRPr="00FA100F">
        <w:rPr>
          <w:rFonts w:asciiTheme="minorHAnsi" w:hAnsiTheme="minorHAnsi"/>
          <w:b/>
        </w:rPr>
        <w:t xml:space="preserve"> adapté</w:t>
      </w:r>
      <w:r w:rsidR="00D73071" w:rsidRPr="00FA100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>vos infrastructures dans les dernières années ?  </w:t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BB6BBF" w:rsidRPr="00FA100F" w:rsidRDefault="00BB6BBF" w:rsidP="00BB6BBF">
      <w:pPr>
        <w:pStyle w:val="Paragraphedeliste"/>
        <w:spacing w:before="60"/>
        <w:rPr>
          <w:rFonts w:asciiTheme="minorHAnsi" w:hAnsiTheme="minorHAnsi"/>
          <w:b/>
        </w:rPr>
        <w:sectPr w:rsidR="00BB6BBF" w:rsidRPr="00FA100F" w:rsidSect="000A3294">
          <w:type w:val="continuous"/>
          <w:pgSz w:w="12240" w:h="15840" w:code="1"/>
          <w:pgMar w:top="1944" w:right="1361" w:bottom="2269" w:left="1361" w:header="709" w:footer="626" w:gutter="0"/>
          <w:cols w:space="708"/>
          <w:docGrid w:linePitch="360"/>
        </w:sectPr>
      </w:pP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T</w:t>
      </w:r>
      <w:r w:rsidR="002513FA" w:rsidRPr="00FA100F">
        <w:rPr>
          <w:rFonts w:asciiTheme="minorHAnsi" w:hAnsiTheme="minorHAnsi"/>
          <w:b/>
        </w:rPr>
        <w:t>oit blanc</w:t>
      </w:r>
      <w:r w:rsidR="00E44B95">
        <w:rPr>
          <w:rFonts w:asciiTheme="minorHAnsi" w:hAnsiTheme="minorHAnsi"/>
          <w:b/>
        </w:rPr>
        <w:tab/>
      </w:r>
      <w:r w:rsidR="00E44B95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T</w:t>
      </w:r>
      <w:r w:rsidR="002513FA" w:rsidRPr="00FA100F">
        <w:rPr>
          <w:rFonts w:asciiTheme="minorHAnsi" w:hAnsiTheme="minorHAnsi"/>
          <w:b/>
        </w:rPr>
        <w:t>oit vert</w:t>
      </w:r>
      <w:r w:rsidR="00E44B95">
        <w:rPr>
          <w:rFonts w:asciiTheme="minorHAnsi" w:hAnsiTheme="minorHAnsi"/>
          <w:b/>
        </w:rPr>
        <w:tab/>
      </w:r>
      <w:r w:rsidR="00E44B95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R</w:t>
      </w:r>
      <w:r w:rsidR="00E44B95">
        <w:rPr>
          <w:rFonts w:asciiTheme="minorHAnsi" w:hAnsiTheme="minorHAnsi"/>
          <w:b/>
        </w:rPr>
        <w:t>écupération d’eau de pluie</w:t>
      </w:r>
      <w:r w:rsidR="00E44B95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3969"/>
          <w:tab w:val="right" w:pos="4111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R</w:t>
      </w:r>
      <w:r w:rsidR="002513FA" w:rsidRPr="00FA100F">
        <w:rPr>
          <w:rFonts w:asciiTheme="minorHAnsi" w:hAnsiTheme="minorHAnsi"/>
          <w:b/>
        </w:rPr>
        <w:t>emise en circulation des eaux grises</w:t>
      </w:r>
      <w:r w:rsidR="00CA0061">
        <w:rPr>
          <w:rFonts w:asciiTheme="minorHAnsi" w:hAnsiTheme="minorHAnsi"/>
          <w:b/>
        </w:rPr>
        <w:tab/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FD5FA0" w:rsidRPr="00FA100F" w:rsidRDefault="00A47FB5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Architecture d’intérieure</w:t>
      </w:r>
      <w:r w:rsidR="007238C4">
        <w:rPr>
          <w:rFonts w:asciiTheme="minorHAnsi" w:hAnsiTheme="minorHAnsi"/>
          <w:b/>
        </w:rPr>
        <w:t xml:space="preserve"> 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U</w:t>
      </w:r>
      <w:r w:rsidR="002513FA" w:rsidRPr="00FA100F">
        <w:rPr>
          <w:rFonts w:asciiTheme="minorHAnsi" w:hAnsiTheme="minorHAnsi"/>
          <w:b/>
        </w:rPr>
        <w:t>tilisat</w:t>
      </w:r>
      <w:r w:rsidR="00FD5FA0" w:rsidRPr="00FA100F">
        <w:rPr>
          <w:rFonts w:asciiTheme="minorHAnsi" w:hAnsiTheme="minorHAnsi"/>
          <w:b/>
        </w:rPr>
        <w:t>ion de matériaux certifiés LEED</w:t>
      </w:r>
      <w:r w:rsidR="007238C4">
        <w:rPr>
          <w:rFonts w:asciiTheme="minorHAnsi" w:hAnsiTheme="minorHAnsi"/>
          <w:b/>
        </w:rPr>
        <w:t xml:space="preserve"> 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FD5FA0" w:rsidRPr="00FA100F" w:rsidRDefault="00FD5FA0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Autre</w:t>
      </w:r>
      <w:r w:rsidR="00E44B95">
        <w:rPr>
          <w:rFonts w:asciiTheme="minorHAnsi" w:hAnsiTheme="minorHAnsi"/>
          <w:b/>
        </w:rPr>
        <w:t>s</w:t>
      </w:r>
      <w:r w:rsidRPr="00FA100F">
        <w:rPr>
          <w:rFonts w:asciiTheme="minorHAnsi" w:hAnsiTheme="minorHAnsi"/>
          <w:b/>
        </w:rPr>
        <w:t xml:space="preserve"> </w:t>
      </w:r>
      <w:r w:rsidR="007238C4"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E44B95">
        <w:rPr>
          <w:rFonts w:asciiTheme="minorHAnsi" w:hAnsiTheme="minorHAnsi"/>
        </w:rPr>
        <w:tab/>
      </w:r>
      <w:r w:rsidR="00E44B95" w:rsidRPr="00FA100F">
        <w:rPr>
          <w:rFonts w:asciiTheme="minorHAnsi" w:hAnsiTheme="minorHAnsi"/>
        </w:rPr>
        <w:t xml:space="preserve">Précisez :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4B95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7238C4">
      <w:pPr>
        <w:pStyle w:val="Paragraphedeliste"/>
        <w:spacing w:before="60"/>
        <w:ind w:left="284"/>
        <w:rPr>
          <w:rFonts w:asciiTheme="minorHAnsi" w:hAnsiTheme="minorHAnsi"/>
          <w:b/>
        </w:rPr>
        <w:sectPr w:rsidR="00BB6BBF" w:rsidRPr="00FA100F" w:rsidSect="007238C4">
          <w:type w:val="continuous"/>
          <w:pgSz w:w="12240" w:h="15840" w:code="1"/>
          <w:pgMar w:top="1944" w:right="1361" w:bottom="2269" w:left="1418" w:header="709" w:footer="626" w:gutter="0"/>
          <w:cols w:num="2" w:space="320"/>
          <w:docGrid w:linePitch="360"/>
        </w:sectPr>
      </w:pPr>
    </w:p>
    <w:p w:rsidR="002513FA" w:rsidRPr="00FA100F" w:rsidRDefault="00E44B95" w:rsidP="00E44B95">
      <w:pPr>
        <w:pStyle w:val="Paragraphedeliste"/>
        <w:spacing w:before="60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</w:t>
      </w:r>
      <w:r w:rsidR="002513FA" w:rsidRPr="00FA100F">
        <w:rPr>
          <w:rFonts w:asciiTheme="minorHAnsi" w:hAnsiTheme="minorHAnsi"/>
          <w:b/>
        </w:rPr>
        <w:t xml:space="preserve"> :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lastRenderedPageBreak/>
        <w:t>Avez-vous choisi le positionnement géographique de vos installations/bureaux en fonction des impacts des changements climatiques (éloignement des côtes/fleuves/rivières, installation en hauteur, etc</w:t>
      </w:r>
      <w:r w:rsidR="00705A85">
        <w:rPr>
          <w:rFonts w:asciiTheme="minorHAnsi" w:hAnsiTheme="minorHAnsi"/>
          <w:b/>
        </w:rPr>
        <w:t>.</w:t>
      </w:r>
      <w:r w:rsidRPr="00FA100F">
        <w:rPr>
          <w:rFonts w:asciiTheme="minorHAnsi" w:hAnsiTheme="minorHAnsi"/>
          <w:b/>
        </w:rPr>
        <w:t>)</w:t>
      </w:r>
      <w:r w:rsidR="006B37E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 xml:space="preserve">? </w:t>
      </w:r>
    </w:p>
    <w:p w:rsidR="000A3294" w:rsidRPr="00FA100F" w:rsidRDefault="009C2567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En partie 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Suivez-vous des systèmes d'alerte météorologique (Envi</w:t>
      </w:r>
      <w:r w:rsidR="009C2567">
        <w:rPr>
          <w:rFonts w:asciiTheme="minorHAnsi" w:hAnsiTheme="minorHAnsi"/>
          <w:b/>
        </w:rPr>
        <w:t>ronnement Canada, Météomédia)</w:t>
      </w:r>
      <w:r w:rsidR="006B37EF">
        <w:rPr>
          <w:rFonts w:asciiTheme="minorHAnsi" w:hAnsiTheme="minorHAnsi"/>
          <w:b/>
        </w:rPr>
        <w:t xml:space="preserve"> </w:t>
      </w:r>
      <w:r w:rsidR="009C2567">
        <w:rPr>
          <w:rFonts w:asciiTheme="minorHAnsi" w:hAnsiTheme="minorHAnsi"/>
          <w:b/>
        </w:rPr>
        <w:t xml:space="preserve">? </w:t>
      </w:r>
      <w:r w:rsidR="009C2567">
        <w:rPr>
          <w:rFonts w:asciiTheme="minorHAnsi" w:hAnsiTheme="minorHAnsi"/>
          <w:b/>
        </w:rPr>
        <w:br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FD5FA0" w:rsidRPr="00FA100F" w:rsidRDefault="00FD5FA0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9E6CF2" w:rsidRPr="00FA100F" w:rsidRDefault="009E6CF2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La disponibilité et le prix de vos matières premières varient-ils selon les aléas climatiques ? </w:t>
      </w:r>
    </w:p>
    <w:p w:rsidR="000A3294" w:rsidRPr="00FA100F" w:rsidRDefault="009C2567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9E6CF2" w:rsidRPr="00FA100F" w:rsidRDefault="009C2567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E6CF2" w:rsidRPr="00FA100F">
        <w:rPr>
          <w:rFonts w:asciiTheme="minorHAnsi" w:hAnsiTheme="minorHAnsi"/>
          <w:b/>
        </w:rPr>
        <w:t xml:space="preserve">Si oui, que faites-vous dans ce cas </w:t>
      </w:r>
      <w:r w:rsidR="00AD798A" w:rsidRPr="00FA100F">
        <w:rPr>
          <w:rFonts w:asciiTheme="minorHAnsi" w:hAnsiTheme="minorHAnsi"/>
          <w:b/>
        </w:rPr>
        <w:t>?</w:t>
      </w:r>
      <w:r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5D43C1" w:rsidRPr="00FA100F" w:rsidRDefault="001B735C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Avez-vous une procédure d’intervention en cas de catastrophes climatiques ? </w:t>
      </w:r>
    </w:p>
    <w:p w:rsidR="00963444" w:rsidRDefault="009C2567">
      <w:pPr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810A4F" w:rsidRPr="00810A4F">
        <w:rPr>
          <w:rFonts w:asciiTheme="minorHAnsi" w:hAnsiTheme="minorHAnsi"/>
          <w:b/>
          <w:sz w:val="22"/>
          <w:szCs w:val="22"/>
        </w:rPr>
        <w:t xml:space="preserve">Oui </w:t>
      </w:r>
      <w:r w:rsidR="00810A4F" w:rsidRPr="00810A4F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0A4F" w:rsidRPr="00810A4F">
        <w:rPr>
          <w:rFonts w:asciiTheme="minorHAnsi" w:hAnsiTheme="minorHAnsi"/>
          <w:sz w:val="22"/>
          <w:szCs w:val="22"/>
        </w:rPr>
        <w:instrText xml:space="preserve"> FORMCHECKBOX </w:instrText>
      </w:r>
      <w:r w:rsidR="00EE072E">
        <w:rPr>
          <w:rFonts w:asciiTheme="minorHAnsi" w:hAnsiTheme="minorHAnsi"/>
          <w:sz w:val="22"/>
          <w:szCs w:val="22"/>
        </w:rPr>
      </w:r>
      <w:r w:rsidR="00EE072E">
        <w:rPr>
          <w:rFonts w:asciiTheme="minorHAnsi" w:hAnsiTheme="minorHAnsi"/>
          <w:sz w:val="22"/>
          <w:szCs w:val="22"/>
        </w:rPr>
        <w:fldChar w:fldCharType="separate"/>
      </w:r>
      <w:r w:rsidR="00810A4F" w:rsidRPr="00810A4F">
        <w:rPr>
          <w:rFonts w:asciiTheme="minorHAnsi" w:hAnsiTheme="minorHAnsi"/>
          <w:sz w:val="22"/>
          <w:szCs w:val="22"/>
        </w:rPr>
        <w:fldChar w:fldCharType="end"/>
      </w:r>
      <w:r w:rsidR="00810A4F" w:rsidRPr="00810A4F">
        <w:rPr>
          <w:rFonts w:asciiTheme="minorHAnsi" w:hAnsiTheme="minorHAnsi"/>
          <w:b/>
          <w:sz w:val="22"/>
          <w:szCs w:val="22"/>
        </w:rPr>
        <w:tab/>
        <w:t>Non</w:t>
      </w:r>
      <w:r w:rsidR="00810A4F" w:rsidRPr="00810A4F">
        <w:rPr>
          <w:rFonts w:asciiTheme="minorHAnsi" w:hAnsiTheme="minorHAnsi"/>
          <w:b/>
        </w:rPr>
        <w:t xml:space="preserve"> </w:t>
      </w:r>
      <w:r w:rsidR="00810A4F" w:rsidRPr="00810A4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0A4F" w:rsidRPr="00810A4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810A4F">
        <w:rPr>
          <w:rFonts w:asciiTheme="minorHAnsi" w:hAnsiTheme="minorHAnsi"/>
        </w:rPr>
        <w:fldChar w:fldCharType="end"/>
      </w:r>
    </w:p>
    <w:p w:rsidR="001B735C" w:rsidRPr="00FA100F" w:rsidRDefault="009C2567" w:rsidP="00430DEF">
      <w:pPr>
        <w:pStyle w:val="Paragraphedeliste"/>
        <w:spacing w:before="6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B735C" w:rsidRPr="00FA100F">
        <w:rPr>
          <w:rFonts w:asciiTheme="minorHAnsi" w:hAnsiTheme="minorHAnsi"/>
          <w:b/>
        </w:rPr>
        <w:t xml:space="preserve">Si oui, précisez :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35C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1B735C" w:rsidRPr="00FA100F">
        <w:rPr>
          <w:rFonts w:asciiTheme="minorHAnsi" w:hAnsiTheme="minorHAnsi"/>
          <w:noProof/>
        </w:rPr>
        <w:t> </w:t>
      </w:r>
      <w:r w:rsidR="001B735C" w:rsidRPr="00FA100F">
        <w:rPr>
          <w:rFonts w:asciiTheme="minorHAnsi" w:hAnsiTheme="minorHAnsi"/>
          <w:noProof/>
        </w:rPr>
        <w:t> </w:t>
      </w:r>
      <w:r w:rsidR="001B735C" w:rsidRPr="00FA100F">
        <w:rPr>
          <w:rFonts w:asciiTheme="minorHAnsi" w:hAnsiTheme="minorHAnsi"/>
          <w:noProof/>
        </w:rPr>
        <w:t> </w:t>
      </w:r>
      <w:r w:rsidR="001B735C" w:rsidRPr="00FA100F">
        <w:rPr>
          <w:rFonts w:asciiTheme="minorHAnsi" w:hAnsiTheme="minorHAnsi"/>
          <w:noProof/>
        </w:rPr>
        <w:t> </w:t>
      </w:r>
      <w:r w:rsidR="001B735C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5D43C1" w:rsidRPr="00FA100F" w:rsidRDefault="005D43C1" w:rsidP="00430DEF">
      <w:pPr>
        <w:pStyle w:val="Paragraphedeliste"/>
        <w:spacing w:before="60"/>
        <w:ind w:left="426" w:hanging="426"/>
        <w:rPr>
          <w:rFonts w:asciiTheme="minorHAnsi" w:hAnsiTheme="minorHAnsi"/>
        </w:rPr>
      </w:pPr>
    </w:p>
    <w:p w:rsidR="00BB6BBF" w:rsidRPr="00FA100F" w:rsidRDefault="009E6CF2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Offrez-vous des avantages (par exemple des rabais) à vos clients en cas d'événements </w:t>
      </w:r>
      <w:r w:rsidR="000D0055">
        <w:rPr>
          <w:rFonts w:asciiTheme="minorHAnsi" w:hAnsiTheme="minorHAnsi"/>
          <w:b/>
        </w:rPr>
        <w:t>climatiques extrêmes ?</w:t>
      </w:r>
      <w:r w:rsidR="000D0055">
        <w:rPr>
          <w:rFonts w:asciiTheme="minorHAnsi" w:hAnsiTheme="minorHAnsi"/>
          <w:b/>
        </w:rPr>
        <w:br/>
      </w:r>
      <w:r w:rsidR="00BB6BBF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BB6BBF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9E6CF2" w:rsidRPr="00FA100F" w:rsidRDefault="000D0055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E6CF2" w:rsidRPr="00FA100F">
        <w:rPr>
          <w:rFonts w:asciiTheme="minorHAnsi" w:hAnsiTheme="minorHAnsi"/>
          <w:b/>
        </w:rPr>
        <w:t>Si oui, lesquelles</w:t>
      </w:r>
      <w:r w:rsidR="00AD798A" w:rsidRPr="00FA100F">
        <w:rPr>
          <w:rFonts w:asciiTheme="minorHAnsi" w:hAnsiTheme="minorHAnsi"/>
          <w:b/>
        </w:rPr>
        <w:t xml:space="preserve"> ?</w:t>
      </w:r>
      <w:r>
        <w:rPr>
          <w:rFonts w:asciiTheme="minorHAnsi" w:hAnsiTheme="minorHAnsi"/>
          <w:b/>
        </w:rPr>
        <w:t xml:space="preserve">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BB6BBF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prévu des congés pour vos employés en cas d'év</w:t>
      </w:r>
      <w:r w:rsidR="006B37EF">
        <w:rPr>
          <w:rFonts w:asciiTheme="minorHAnsi" w:hAnsiTheme="minorHAnsi"/>
          <w:b/>
        </w:rPr>
        <w:t xml:space="preserve">énements climatiques extrêmes </w:t>
      </w:r>
      <w:r w:rsidR="000D0055">
        <w:rPr>
          <w:rFonts w:asciiTheme="minorHAnsi" w:hAnsiTheme="minorHAnsi"/>
          <w:b/>
        </w:rPr>
        <w:t>?</w:t>
      </w:r>
      <w:r w:rsidR="000D0055">
        <w:rPr>
          <w:rFonts w:asciiTheme="minorHAnsi" w:hAnsiTheme="minorHAnsi"/>
          <w:b/>
        </w:rPr>
        <w:br/>
      </w:r>
      <w:r w:rsidR="00BB6BBF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BB6BBF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9E6CF2" w:rsidRPr="00FA100F" w:rsidRDefault="009E6CF2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9C2F36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Levez-vous des fonds pour aider les populations plus vulnérables (ici ou à l'international)</w:t>
      </w:r>
      <w:r w:rsidR="006B37EF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 xml:space="preserve">? </w:t>
      </w:r>
    </w:p>
    <w:p w:rsidR="00BB6BBF" w:rsidRPr="00FA100F" w:rsidRDefault="000D0055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B6BBF" w:rsidRPr="00FA100F">
        <w:rPr>
          <w:rFonts w:asciiTheme="minorHAnsi" w:hAnsiTheme="minorHAnsi"/>
          <w:b/>
        </w:rPr>
        <w:t xml:space="preserve">Oui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  <w:r w:rsidR="00BB6BBF" w:rsidRPr="00FA100F">
        <w:rPr>
          <w:rFonts w:asciiTheme="minorHAnsi" w:hAnsiTheme="minorHAnsi"/>
          <w:b/>
        </w:rPr>
        <w:tab/>
        <w:t xml:space="preserve">Non </w:t>
      </w:r>
      <w:r w:rsidR="00810A4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B6BBF" w:rsidRPr="00FA100F">
        <w:rPr>
          <w:rFonts w:asciiTheme="minorHAnsi" w:hAnsiTheme="minorHAnsi"/>
        </w:rPr>
        <w:instrText xml:space="preserve"> FORMCHECKBOX </w:instrText>
      </w:r>
      <w:r w:rsidR="00EE072E">
        <w:rPr>
          <w:rFonts w:asciiTheme="minorHAnsi" w:hAnsiTheme="minorHAnsi"/>
        </w:rPr>
      </w:r>
      <w:r w:rsidR="00EE072E">
        <w:rPr>
          <w:rFonts w:asciiTheme="minorHAnsi" w:hAnsiTheme="minorHAnsi"/>
        </w:rPr>
        <w:fldChar w:fldCharType="separate"/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Commentaires : </w:t>
      </w:r>
      <w:r w:rsidR="00810A4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810A4F" w:rsidRPr="00FA100F">
        <w:rPr>
          <w:rFonts w:asciiTheme="minorHAnsi" w:hAnsiTheme="minorHAnsi"/>
        </w:rPr>
      </w:r>
      <w:r w:rsidR="00810A4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810A4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B20DCA" w:rsidRPr="00FA100F" w:rsidRDefault="00B20DC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5D43C1" w:rsidRPr="00FA100F" w:rsidRDefault="00B20DCA" w:rsidP="000A3294">
      <w:pPr>
        <w:spacing w:before="60"/>
        <w:rPr>
          <w:rFonts w:asciiTheme="minorHAnsi" w:hAnsiTheme="minorHAnsi"/>
          <w:b/>
          <w:sz w:val="22"/>
          <w:szCs w:val="22"/>
        </w:rPr>
      </w:pPr>
      <w:r w:rsidRPr="00FA100F">
        <w:rPr>
          <w:rFonts w:asciiTheme="minorHAnsi" w:hAnsiTheme="minorHAnsi"/>
          <w:b/>
          <w:sz w:val="22"/>
          <w:szCs w:val="22"/>
        </w:rPr>
        <w:t xml:space="preserve">Références : </w:t>
      </w:r>
    </w:p>
    <w:p w:rsidR="00B20DCA" w:rsidRPr="00FA100F" w:rsidRDefault="00B20DCA" w:rsidP="00E87C1C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FA100F">
        <w:rPr>
          <w:rFonts w:asciiTheme="minorHAnsi" w:hAnsiTheme="minorHAnsi"/>
          <w:b/>
          <w:sz w:val="22"/>
          <w:szCs w:val="22"/>
        </w:rPr>
        <w:t xml:space="preserve">Pour en savoir </w:t>
      </w:r>
      <w:r w:rsidR="00A07234">
        <w:rPr>
          <w:rFonts w:asciiTheme="minorHAnsi" w:hAnsiTheme="minorHAnsi"/>
          <w:b/>
          <w:sz w:val="22"/>
          <w:szCs w:val="22"/>
        </w:rPr>
        <w:t>davantage</w:t>
      </w:r>
      <w:r w:rsidRPr="00FA100F">
        <w:rPr>
          <w:rFonts w:asciiTheme="minorHAnsi" w:hAnsiTheme="minorHAnsi"/>
          <w:b/>
          <w:sz w:val="22"/>
          <w:szCs w:val="22"/>
        </w:rPr>
        <w:t xml:space="preserve"> sur </w:t>
      </w:r>
      <w:r w:rsidR="005D43C1" w:rsidRPr="00FA100F">
        <w:rPr>
          <w:rFonts w:asciiTheme="minorHAnsi" w:hAnsiTheme="minorHAnsi"/>
          <w:b/>
          <w:sz w:val="22"/>
          <w:szCs w:val="22"/>
        </w:rPr>
        <w:t xml:space="preserve">la </w:t>
      </w:r>
      <w:hyperlink r:id="rId16" w:history="1">
        <w:r w:rsidR="005D43C1"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Stratégie Québécoise de développement durable</w:t>
        </w:r>
      </w:hyperlink>
      <w:r w:rsidR="005D43C1" w:rsidRPr="00FA100F">
        <w:rPr>
          <w:rFonts w:asciiTheme="minorHAnsi" w:hAnsiTheme="minorHAnsi"/>
          <w:b/>
          <w:sz w:val="22"/>
          <w:szCs w:val="22"/>
        </w:rPr>
        <w:t xml:space="preserve">, </w:t>
      </w:r>
      <w:r w:rsidRPr="00FA100F">
        <w:rPr>
          <w:rFonts w:asciiTheme="minorHAnsi" w:hAnsiTheme="minorHAnsi"/>
          <w:b/>
          <w:sz w:val="22"/>
          <w:szCs w:val="22"/>
        </w:rPr>
        <w:t xml:space="preserve">le </w:t>
      </w:r>
      <w:hyperlink r:id="rId17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Plan d’action 2013-2020 sur les changements climatiques du Québec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et sur la </w:t>
      </w:r>
      <w:hyperlink r:id="rId18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Stratégie d’adaptation aux changements climatiques du Québec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ou encore sur le </w:t>
      </w:r>
      <w:hyperlink r:id="rId19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Consortium Ouranos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sur la climatologie régionale et l'adaptation aux changements climatiques, cliquez directement sur les hyperliens.</w:t>
      </w:r>
    </w:p>
    <w:sectPr w:rsidR="00B20DCA" w:rsidRPr="00FA100F" w:rsidSect="00430DEF">
      <w:type w:val="continuous"/>
      <w:pgSz w:w="12240" w:h="15840" w:code="1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2E" w:rsidRDefault="00EE072E">
      <w:r>
        <w:separator/>
      </w:r>
    </w:p>
  </w:endnote>
  <w:endnote w:type="continuationSeparator" w:id="0">
    <w:p w:rsidR="00EE072E" w:rsidRDefault="00EE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2E" w:rsidRDefault="00EE072E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072E" w:rsidRDefault="00EE072E" w:rsidP="008B7B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2E" w:rsidRDefault="00EE072E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162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E072E" w:rsidRPr="009C4A67" w:rsidRDefault="00EE072E" w:rsidP="008B7B4F">
    <w:pPr>
      <w:pStyle w:val="Pieddepage"/>
      <w:ind w:left="142" w:right="360"/>
      <w:jc w:val="center"/>
      <w:rPr>
        <w:sz w:val="18"/>
        <w:szCs w:val="18"/>
      </w:rPr>
    </w:pPr>
    <w:r w:rsidRPr="009C4A67">
      <w:rPr>
        <w:sz w:val="18"/>
        <w:szCs w:val="18"/>
      </w:rPr>
      <w:t xml:space="preserve">Le </w:t>
    </w:r>
    <w:r w:rsidRPr="009C4A67">
      <w:rPr>
        <w:i/>
        <w:sz w:val="18"/>
        <w:szCs w:val="18"/>
      </w:rPr>
      <w:t>Conseil québécois des événements écoresponsables</w:t>
    </w:r>
    <w:r w:rsidRPr="009C4A67">
      <w:rPr>
        <w:sz w:val="18"/>
        <w:szCs w:val="18"/>
      </w:rPr>
      <w:t xml:space="preserve">, une initiative du </w:t>
    </w:r>
    <w:r w:rsidRPr="009C4A67">
      <w:rPr>
        <w:i/>
        <w:sz w:val="18"/>
        <w:szCs w:val="18"/>
      </w:rPr>
      <w:t>Réseau des femmes en environnement</w:t>
    </w:r>
  </w:p>
  <w:p w:rsidR="00EE072E" w:rsidRPr="009C4A67" w:rsidRDefault="00EE072E" w:rsidP="006049F0">
    <w:pPr>
      <w:pStyle w:val="Pieddepage"/>
      <w:ind w:left="142"/>
      <w:jc w:val="center"/>
      <w:rPr>
        <w:sz w:val="18"/>
        <w:szCs w:val="18"/>
      </w:rPr>
    </w:pPr>
    <w:r w:rsidRPr="009C4A67">
      <w:rPr>
        <w:bCs/>
        <w:sz w:val="18"/>
        <w:szCs w:val="18"/>
      </w:rPr>
      <w:t xml:space="preserve">Tel : 514-987-3000 p. </w:t>
    </w:r>
    <w:r>
      <w:rPr>
        <w:bCs/>
        <w:sz w:val="18"/>
        <w:szCs w:val="18"/>
      </w:rPr>
      <w:t xml:space="preserve">6684 – Fax : 514-987-6183    </w:t>
    </w:r>
    <w:r w:rsidRPr="009C4A67">
      <w:rPr>
        <w:bCs/>
        <w:sz w:val="18"/>
        <w:szCs w:val="18"/>
      </w:rPr>
      <w:t>Courriel : info@cqeer.com</w:t>
    </w:r>
  </w:p>
  <w:p w:rsidR="00EE072E" w:rsidRPr="009C4A67" w:rsidRDefault="00EE072E" w:rsidP="006049F0">
    <w:pPr>
      <w:pStyle w:val="Pieddepage"/>
      <w:ind w:left="142"/>
      <w:jc w:val="center"/>
      <w:rPr>
        <w:rStyle w:val="Lienhypertexte"/>
        <w:sz w:val="18"/>
        <w:szCs w:val="18"/>
      </w:rPr>
    </w:pPr>
    <w:hyperlink r:id="rId1" w:history="1">
      <w:r w:rsidRPr="00BD345E">
        <w:rPr>
          <w:rStyle w:val="Lienhypertexte"/>
          <w:sz w:val="18"/>
          <w:szCs w:val="18"/>
        </w:rPr>
        <w:t>www.evenementecoresponsable.com</w:t>
      </w:r>
    </w:hyperlink>
    <w:r>
      <w:rPr>
        <w:sz w:val="18"/>
        <w:szCs w:val="18"/>
      </w:rPr>
      <w:t xml:space="preserve"> | </w:t>
    </w:r>
    <w:r w:rsidRPr="009C4A67">
      <w:rPr>
        <w:sz w:val="18"/>
        <w:szCs w:val="18"/>
      </w:rPr>
      <w:fldChar w:fldCharType="begin"/>
    </w:r>
    <w:r w:rsidRPr="009C4A67">
      <w:rPr>
        <w:sz w:val="18"/>
        <w:szCs w:val="18"/>
      </w:rPr>
      <w:instrText xml:space="preserve"> HYPERLINK "http://www.reseaufemmesenvironnement.org/" </w:instrText>
    </w:r>
    <w:r w:rsidRPr="009C4A67">
      <w:rPr>
        <w:sz w:val="18"/>
        <w:szCs w:val="18"/>
      </w:rPr>
      <w:fldChar w:fldCharType="separate"/>
    </w:r>
    <w:r w:rsidRPr="009C4A67">
      <w:rPr>
        <w:rStyle w:val="Lienhypertexte"/>
        <w:sz w:val="18"/>
        <w:szCs w:val="18"/>
      </w:rPr>
      <w:t>www.reseaufemmesenvironnement.org</w:t>
    </w:r>
  </w:p>
  <w:p w:rsidR="00EE072E" w:rsidRPr="008A60E9" w:rsidRDefault="00EE072E" w:rsidP="006049F0">
    <w:pPr>
      <w:pStyle w:val="Pieddepage"/>
      <w:jc w:val="center"/>
    </w:pPr>
    <w:r w:rsidRPr="009C4A6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2E" w:rsidRDefault="00EE072E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162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E072E" w:rsidRPr="008A60E9" w:rsidRDefault="00EE072E" w:rsidP="00641A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2E" w:rsidRDefault="00EE072E">
      <w:r>
        <w:separator/>
      </w:r>
    </w:p>
  </w:footnote>
  <w:footnote w:type="continuationSeparator" w:id="0">
    <w:p w:rsidR="00EE072E" w:rsidRDefault="00EE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2E" w:rsidRDefault="00EE072E" w:rsidP="00641AC0">
    <w:pPr>
      <w:pStyle w:val="En-tte"/>
      <w:tabs>
        <w:tab w:val="clear" w:pos="4320"/>
        <w:tab w:val="clear" w:pos="8640"/>
        <w:tab w:val="left" w:pos="2880"/>
      </w:tabs>
      <w:ind w:left="567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-196850</wp:posOffset>
          </wp:positionV>
          <wp:extent cx="1943100" cy="590550"/>
          <wp:effectExtent l="0" t="0" r="12700" b="0"/>
          <wp:wrapTight wrapText="bothSides">
            <wp:wrapPolygon edited="0">
              <wp:start x="2259" y="0"/>
              <wp:lineTo x="0" y="5574"/>
              <wp:lineTo x="0" y="15794"/>
              <wp:lineTo x="2259" y="20439"/>
              <wp:lineTo x="4518" y="20439"/>
              <wp:lineTo x="14682" y="20439"/>
              <wp:lineTo x="21459" y="18581"/>
              <wp:lineTo x="21459" y="929"/>
              <wp:lineTo x="4518" y="0"/>
              <wp:lineTo x="2259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QEER_lu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2E" w:rsidRPr="00A27572" w:rsidRDefault="00EE072E" w:rsidP="00A275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DDB"/>
    <w:multiLevelType w:val="hybridMultilevel"/>
    <w:tmpl w:val="6994B8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4001"/>
    <w:multiLevelType w:val="hybridMultilevel"/>
    <w:tmpl w:val="5CB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825"/>
    <w:multiLevelType w:val="hybridMultilevel"/>
    <w:tmpl w:val="2E6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90C"/>
    <w:multiLevelType w:val="multilevel"/>
    <w:tmpl w:val="958CC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A4F7F64"/>
    <w:multiLevelType w:val="hybridMultilevel"/>
    <w:tmpl w:val="C7C421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6A9"/>
    <w:multiLevelType w:val="hybridMultilevel"/>
    <w:tmpl w:val="68B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0379"/>
    <w:multiLevelType w:val="hybridMultilevel"/>
    <w:tmpl w:val="F5148DCE"/>
    <w:lvl w:ilvl="0" w:tplc="0A744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4889"/>
    <w:multiLevelType w:val="hybridMultilevel"/>
    <w:tmpl w:val="DD18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2F2D6C"/>
    <w:multiLevelType w:val="multilevel"/>
    <w:tmpl w:val="9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B4F0A"/>
    <w:multiLevelType w:val="hybridMultilevel"/>
    <w:tmpl w:val="078A93A8"/>
    <w:lvl w:ilvl="0" w:tplc="2DD83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6AF5"/>
    <w:multiLevelType w:val="multilevel"/>
    <w:tmpl w:val="22E2AAD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AB41750"/>
    <w:multiLevelType w:val="hybridMultilevel"/>
    <w:tmpl w:val="2FE6DF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p2jgFG7ax6LlTGt4KRURHxY92X+cwpv2MnDESXxUgHqCg2JNCQYQpsVu/kH4fsdxhnCJRQovMDTyMDY5xXKw==" w:salt="F9bE9eRnEPXZcqQM+eBqq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B"/>
    <w:rsid w:val="00007B21"/>
    <w:rsid w:val="0001273D"/>
    <w:rsid w:val="00013CA1"/>
    <w:rsid w:val="00035075"/>
    <w:rsid w:val="000750A7"/>
    <w:rsid w:val="000A3294"/>
    <w:rsid w:val="000C7D51"/>
    <w:rsid w:val="000D0055"/>
    <w:rsid w:val="000F2B2A"/>
    <w:rsid w:val="00101D9A"/>
    <w:rsid w:val="00110680"/>
    <w:rsid w:val="001179E6"/>
    <w:rsid w:val="001424CD"/>
    <w:rsid w:val="00150762"/>
    <w:rsid w:val="00156FDE"/>
    <w:rsid w:val="0017258E"/>
    <w:rsid w:val="001764B1"/>
    <w:rsid w:val="001905E6"/>
    <w:rsid w:val="001A28CE"/>
    <w:rsid w:val="001B735C"/>
    <w:rsid w:val="001D5316"/>
    <w:rsid w:val="001E5331"/>
    <w:rsid w:val="001F63BE"/>
    <w:rsid w:val="00206D1E"/>
    <w:rsid w:val="002337D9"/>
    <w:rsid w:val="0024600C"/>
    <w:rsid w:val="002513FA"/>
    <w:rsid w:val="002622A5"/>
    <w:rsid w:val="00276779"/>
    <w:rsid w:val="002801C1"/>
    <w:rsid w:val="002D7C2A"/>
    <w:rsid w:val="00305351"/>
    <w:rsid w:val="00314D43"/>
    <w:rsid w:val="0032474A"/>
    <w:rsid w:val="00355C8C"/>
    <w:rsid w:val="00357F98"/>
    <w:rsid w:val="003728E2"/>
    <w:rsid w:val="00373A0C"/>
    <w:rsid w:val="00386F69"/>
    <w:rsid w:val="003933C5"/>
    <w:rsid w:val="003C5564"/>
    <w:rsid w:val="003D3B4A"/>
    <w:rsid w:val="003D4DDD"/>
    <w:rsid w:val="003D642E"/>
    <w:rsid w:val="003E4D40"/>
    <w:rsid w:val="00430DEF"/>
    <w:rsid w:val="00447FC5"/>
    <w:rsid w:val="004520C7"/>
    <w:rsid w:val="004610FE"/>
    <w:rsid w:val="00473D26"/>
    <w:rsid w:val="00496915"/>
    <w:rsid w:val="00496EF6"/>
    <w:rsid w:val="004A2F2B"/>
    <w:rsid w:val="004B4718"/>
    <w:rsid w:val="004B496E"/>
    <w:rsid w:val="004B6D2C"/>
    <w:rsid w:val="004D6784"/>
    <w:rsid w:val="004E7B16"/>
    <w:rsid w:val="004E7DED"/>
    <w:rsid w:val="004F0BD8"/>
    <w:rsid w:val="004F232F"/>
    <w:rsid w:val="004F600B"/>
    <w:rsid w:val="004F7292"/>
    <w:rsid w:val="005055CC"/>
    <w:rsid w:val="00526F32"/>
    <w:rsid w:val="00530347"/>
    <w:rsid w:val="00533508"/>
    <w:rsid w:val="005422A3"/>
    <w:rsid w:val="00552A19"/>
    <w:rsid w:val="00567EE7"/>
    <w:rsid w:val="005920B2"/>
    <w:rsid w:val="005B4D14"/>
    <w:rsid w:val="005B54EF"/>
    <w:rsid w:val="005D43C1"/>
    <w:rsid w:val="005E73B8"/>
    <w:rsid w:val="005F0FC6"/>
    <w:rsid w:val="006049F0"/>
    <w:rsid w:val="006241B4"/>
    <w:rsid w:val="00641AC0"/>
    <w:rsid w:val="00683EDC"/>
    <w:rsid w:val="0069208D"/>
    <w:rsid w:val="006B3727"/>
    <w:rsid w:val="006B37EF"/>
    <w:rsid w:val="006E4A88"/>
    <w:rsid w:val="006F4980"/>
    <w:rsid w:val="00705A85"/>
    <w:rsid w:val="00710A8F"/>
    <w:rsid w:val="0071514D"/>
    <w:rsid w:val="00721E8A"/>
    <w:rsid w:val="007238C4"/>
    <w:rsid w:val="00750DA2"/>
    <w:rsid w:val="00751B9B"/>
    <w:rsid w:val="007638F4"/>
    <w:rsid w:val="00763960"/>
    <w:rsid w:val="00763AAC"/>
    <w:rsid w:val="0076701E"/>
    <w:rsid w:val="0078680E"/>
    <w:rsid w:val="007A3015"/>
    <w:rsid w:val="007A7549"/>
    <w:rsid w:val="007B7D32"/>
    <w:rsid w:val="007C7571"/>
    <w:rsid w:val="007E59E9"/>
    <w:rsid w:val="007E6439"/>
    <w:rsid w:val="007E73A4"/>
    <w:rsid w:val="007E79B7"/>
    <w:rsid w:val="00801F7F"/>
    <w:rsid w:val="008063C5"/>
    <w:rsid w:val="008108FE"/>
    <w:rsid w:val="00810A4F"/>
    <w:rsid w:val="00826DC3"/>
    <w:rsid w:val="00833F01"/>
    <w:rsid w:val="008673ED"/>
    <w:rsid w:val="008676FB"/>
    <w:rsid w:val="00877E11"/>
    <w:rsid w:val="00885C5B"/>
    <w:rsid w:val="008967A2"/>
    <w:rsid w:val="008A60E9"/>
    <w:rsid w:val="008B38FA"/>
    <w:rsid w:val="008B7B4F"/>
    <w:rsid w:val="008C3117"/>
    <w:rsid w:val="008D27E7"/>
    <w:rsid w:val="008E20E6"/>
    <w:rsid w:val="008F0195"/>
    <w:rsid w:val="00920A31"/>
    <w:rsid w:val="009276B5"/>
    <w:rsid w:val="00936451"/>
    <w:rsid w:val="00945A3F"/>
    <w:rsid w:val="00963444"/>
    <w:rsid w:val="00972637"/>
    <w:rsid w:val="009C1E52"/>
    <w:rsid w:val="009C2567"/>
    <w:rsid w:val="009C2F36"/>
    <w:rsid w:val="009C4A67"/>
    <w:rsid w:val="009D42B5"/>
    <w:rsid w:val="009E6CF2"/>
    <w:rsid w:val="00A0377F"/>
    <w:rsid w:val="00A07234"/>
    <w:rsid w:val="00A079BD"/>
    <w:rsid w:val="00A27572"/>
    <w:rsid w:val="00A47FB5"/>
    <w:rsid w:val="00A70408"/>
    <w:rsid w:val="00A91BD0"/>
    <w:rsid w:val="00AA21FD"/>
    <w:rsid w:val="00AC5AFD"/>
    <w:rsid w:val="00AD4301"/>
    <w:rsid w:val="00AD4456"/>
    <w:rsid w:val="00AD798A"/>
    <w:rsid w:val="00B20DCA"/>
    <w:rsid w:val="00B438C2"/>
    <w:rsid w:val="00B44B4A"/>
    <w:rsid w:val="00B57389"/>
    <w:rsid w:val="00B677A1"/>
    <w:rsid w:val="00B948CA"/>
    <w:rsid w:val="00B972D5"/>
    <w:rsid w:val="00BB6BBF"/>
    <w:rsid w:val="00BE02B9"/>
    <w:rsid w:val="00BE26F7"/>
    <w:rsid w:val="00BF3B68"/>
    <w:rsid w:val="00C22CC8"/>
    <w:rsid w:val="00C2544D"/>
    <w:rsid w:val="00C34117"/>
    <w:rsid w:val="00C6029C"/>
    <w:rsid w:val="00C80B56"/>
    <w:rsid w:val="00C85B9A"/>
    <w:rsid w:val="00C9743B"/>
    <w:rsid w:val="00CA0061"/>
    <w:rsid w:val="00CA2A8D"/>
    <w:rsid w:val="00CA3886"/>
    <w:rsid w:val="00CD148B"/>
    <w:rsid w:val="00CD4F30"/>
    <w:rsid w:val="00CE12E7"/>
    <w:rsid w:val="00D03875"/>
    <w:rsid w:val="00D2524A"/>
    <w:rsid w:val="00D3337C"/>
    <w:rsid w:val="00D72DCB"/>
    <w:rsid w:val="00D73071"/>
    <w:rsid w:val="00D80AA1"/>
    <w:rsid w:val="00D97F30"/>
    <w:rsid w:val="00DB6E73"/>
    <w:rsid w:val="00DC09F7"/>
    <w:rsid w:val="00DF4126"/>
    <w:rsid w:val="00DF58E8"/>
    <w:rsid w:val="00DF5B12"/>
    <w:rsid w:val="00DF5C46"/>
    <w:rsid w:val="00E073DD"/>
    <w:rsid w:val="00E12079"/>
    <w:rsid w:val="00E35406"/>
    <w:rsid w:val="00E44B95"/>
    <w:rsid w:val="00E5162B"/>
    <w:rsid w:val="00E65C0E"/>
    <w:rsid w:val="00E67243"/>
    <w:rsid w:val="00E75FB3"/>
    <w:rsid w:val="00E8702D"/>
    <w:rsid w:val="00E87C1C"/>
    <w:rsid w:val="00E92803"/>
    <w:rsid w:val="00E92CF9"/>
    <w:rsid w:val="00EC21C5"/>
    <w:rsid w:val="00EE072E"/>
    <w:rsid w:val="00EE3F07"/>
    <w:rsid w:val="00F07947"/>
    <w:rsid w:val="00F27C65"/>
    <w:rsid w:val="00F377F1"/>
    <w:rsid w:val="00F37CAA"/>
    <w:rsid w:val="00F42F0F"/>
    <w:rsid w:val="00FA100F"/>
    <w:rsid w:val="00FB4270"/>
    <w:rsid w:val="00FD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4A11A2FB-C7BD-4C9F-A607-2CB39FF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CB"/>
    <w:rPr>
      <w:rFonts w:ascii="Calibri" w:hAnsi="Calibri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13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13CA1"/>
    <w:rPr>
      <w:rFonts w:ascii="Cambria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basedOn w:val="Policepardfaut"/>
    <w:uiPriority w:val="99"/>
    <w:rsid w:val="00D72DC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B7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28A"/>
    <w:rPr>
      <w:sz w:val="0"/>
      <w:szCs w:val="0"/>
      <w:lang w:val="en-US" w:eastAsia="en-US"/>
    </w:rPr>
  </w:style>
  <w:style w:type="character" w:styleId="Numrodepage">
    <w:name w:val="page number"/>
    <w:basedOn w:val="Policepardfaut"/>
    <w:uiPriority w:val="99"/>
    <w:rsid w:val="008B7B4F"/>
    <w:rPr>
      <w:rFonts w:cs="Times New Roman"/>
    </w:rPr>
  </w:style>
  <w:style w:type="table" w:styleId="Grilledutableau">
    <w:name w:val="Table Grid"/>
    <w:basedOn w:val="TableauNormal"/>
    <w:uiPriority w:val="99"/>
    <w:rsid w:val="00801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CA1"/>
    <w:pPr>
      <w:ind w:left="720"/>
      <w:contextualSpacing/>
    </w:pPr>
    <w:rPr>
      <w:rFonts w:ascii="Palatino Linotype" w:hAnsi="Palatino Linotype"/>
      <w:sz w:val="22"/>
      <w:szCs w:val="22"/>
    </w:rPr>
  </w:style>
  <w:style w:type="character" w:styleId="Lienhypertextesuivivisit">
    <w:name w:val="FollowedHyperlink"/>
    <w:basedOn w:val="Policepardfaut"/>
    <w:uiPriority w:val="99"/>
    <w:rsid w:val="00013CA1"/>
    <w:rPr>
      <w:rFonts w:cs="Times New Roman"/>
      <w:color w:val="800080"/>
      <w:u w:val="single"/>
    </w:rPr>
  </w:style>
  <w:style w:type="paragraph" w:styleId="Sansinterligne">
    <w:name w:val="No Spacing"/>
    <w:uiPriority w:val="99"/>
    <w:qFormat/>
    <w:rsid w:val="00E92803"/>
    <w:rPr>
      <w:rFonts w:ascii="Calibri" w:hAnsi="Calibr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B20DCA"/>
  </w:style>
  <w:style w:type="character" w:styleId="Marquedecommentaire">
    <w:name w:val="annotation reference"/>
    <w:basedOn w:val="Policepardfaut"/>
    <w:uiPriority w:val="99"/>
    <w:semiHidden/>
    <w:unhideWhenUsed/>
    <w:rsid w:val="00A91B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B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BD0"/>
    <w:rPr>
      <w:rFonts w:ascii="Calibri" w:hAnsi="Calibri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B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BD0"/>
    <w:rPr>
      <w:rFonts w:ascii="Calibri" w:hAnsi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eer.com" TargetMode="External"/><Relationship Id="rId13" Type="http://schemas.openxmlformats.org/officeDocument/2006/relationships/hyperlink" Target="http://www.mddelcc.gouv.qc.ca/jeunesse/chronique/glossaire-petit.htm" TargetMode="External"/><Relationship Id="rId18" Type="http://schemas.openxmlformats.org/officeDocument/2006/relationships/hyperlink" Target="http://www.mddelcc.gouv.qc.ca/changementsclimatiques/strategie-adaptation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ddelcc.gouv.qc.ca/air/questce-ges.htm" TargetMode="External"/><Relationship Id="rId17" Type="http://schemas.openxmlformats.org/officeDocument/2006/relationships/hyperlink" Target="http://www.mddelcc.gouv.qc.ca/changementsclimatiques/plan-action-fonds-ver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ddelcc.gouv.qc.ca/developpement/strategie_gouvernementale/strategie-D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www.ouranos.c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ecoresponsa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836B-E4F5-4CCE-B104-9D8C477B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SERVICE</vt:lpstr>
    </vt:vector>
  </TitlesOfParts>
  <Company>UQAM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philibert_a</dc:creator>
  <cp:lastModifiedBy>Faucher, Carole</cp:lastModifiedBy>
  <cp:revision>9</cp:revision>
  <cp:lastPrinted>2013-07-03T14:58:00Z</cp:lastPrinted>
  <dcterms:created xsi:type="dcterms:W3CDTF">2016-08-09T15:51:00Z</dcterms:created>
  <dcterms:modified xsi:type="dcterms:W3CDTF">2016-08-10T14:15:00Z</dcterms:modified>
</cp:coreProperties>
</file>